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31F" w:rsidRDefault="00C1331F" w:rsidP="001759A3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6486525" cy="8905875"/>
            <wp:effectExtent l="19050" t="0" r="9525" b="0"/>
            <wp:wrapNone/>
            <wp:docPr id="1" name="Рисунок 1" descr="C:\Users\секретарь\Desktop\Библиоте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Библиотек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890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331F" w:rsidRDefault="00C1331F">
      <w:pPr>
        <w:widowControl/>
        <w:autoSpaceDE/>
        <w:autoSpaceDN/>
        <w:adjustRightInd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125E0F" w:rsidRDefault="00125E0F" w:rsidP="001759A3">
      <w:pPr>
        <w:jc w:val="center"/>
        <w:rPr>
          <w:b/>
          <w:sz w:val="32"/>
          <w:szCs w:val="32"/>
        </w:rPr>
      </w:pPr>
    </w:p>
    <w:tbl>
      <w:tblPr>
        <w:tblW w:w="9802" w:type="dxa"/>
        <w:tblLook w:val="01E0"/>
      </w:tblPr>
      <w:tblGrid>
        <w:gridCol w:w="4968"/>
        <w:gridCol w:w="389"/>
        <w:gridCol w:w="4445"/>
      </w:tblGrid>
      <w:tr w:rsidR="00125E0F" w:rsidRPr="00956524" w:rsidTr="00831561">
        <w:tc>
          <w:tcPr>
            <w:tcW w:w="4968" w:type="dxa"/>
          </w:tcPr>
          <w:p w:rsidR="00125E0F" w:rsidRPr="00956524" w:rsidRDefault="00125E0F" w:rsidP="00831561">
            <w:pPr>
              <w:pStyle w:val="110"/>
              <w:shd w:val="clear" w:color="auto" w:fill="auto"/>
              <w:tabs>
                <w:tab w:val="left" w:leader="underscore" w:pos="7358"/>
              </w:tabs>
              <w:spacing w:after="0" w:line="240" w:lineRule="auto"/>
              <w:ind w:right="4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56524">
              <w:rPr>
                <w:rFonts w:ascii="Times New Roman" w:hAnsi="Times New Roman"/>
                <w:sz w:val="22"/>
                <w:szCs w:val="22"/>
              </w:rPr>
              <w:t>Принято</w:t>
            </w:r>
            <w:r w:rsidRPr="00956524">
              <w:rPr>
                <w:rFonts w:ascii="Times New Roman" w:hAnsi="Times New Roman"/>
                <w:sz w:val="22"/>
                <w:szCs w:val="22"/>
              </w:rPr>
              <w:br/>
            </w:r>
            <w:r w:rsidRPr="00956524">
              <w:rPr>
                <w:rFonts w:ascii="Times New Roman" w:hAnsi="Times New Roman"/>
                <w:b w:val="0"/>
                <w:sz w:val="22"/>
                <w:szCs w:val="22"/>
              </w:rPr>
              <w:t xml:space="preserve">педагогическим советом </w:t>
            </w:r>
          </w:p>
          <w:p w:rsidR="00125E0F" w:rsidRPr="00956524" w:rsidRDefault="00125E0F" w:rsidP="00831561">
            <w:pPr>
              <w:pStyle w:val="110"/>
              <w:shd w:val="clear" w:color="auto" w:fill="auto"/>
              <w:tabs>
                <w:tab w:val="left" w:leader="underscore" w:pos="7358"/>
              </w:tabs>
              <w:spacing w:after="0" w:line="240" w:lineRule="auto"/>
              <w:ind w:right="4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56524">
              <w:rPr>
                <w:rFonts w:ascii="Times New Roman" w:hAnsi="Times New Roman"/>
                <w:b w:val="0"/>
                <w:sz w:val="22"/>
                <w:szCs w:val="22"/>
              </w:rPr>
              <w:t>МБОУ «Гимназия №2» ЕМР РТ</w:t>
            </w:r>
            <w:r w:rsidRPr="00956524">
              <w:rPr>
                <w:rFonts w:ascii="Times New Roman" w:hAnsi="Times New Roman"/>
                <w:b w:val="0"/>
                <w:sz w:val="22"/>
                <w:szCs w:val="22"/>
              </w:rPr>
              <w:br/>
            </w:r>
          </w:p>
          <w:p w:rsidR="00125E0F" w:rsidRPr="00956524" w:rsidRDefault="00125E0F" w:rsidP="00831561">
            <w:pPr>
              <w:pStyle w:val="110"/>
              <w:shd w:val="clear" w:color="auto" w:fill="auto"/>
              <w:tabs>
                <w:tab w:val="left" w:leader="underscore" w:pos="7358"/>
              </w:tabs>
              <w:spacing w:after="0" w:line="240" w:lineRule="auto"/>
              <w:ind w:right="4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56524">
              <w:rPr>
                <w:rFonts w:ascii="Times New Roman" w:hAnsi="Times New Roman"/>
                <w:b w:val="0"/>
                <w:sz w:val="22"/>
                <w:szCs w:val="22"/>
              </w:rPr>
              <w:t>прот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окол № ______ от __________ 2013</w:t>
            </w:r>
            <w:r w:rsidRPr="00956524">
              <w:rPr>
                <w:rFonts w:ascii="Times New Roman" w:hAnsi="Times New Roman"/>
                <w:b w:val="0"/>
                <w:sz w:val="22"/>
                <w:szCs w:val="22"/>
              </w:rPr>
              <w:t xml:space="preserve"> г.</w:t>
            </w:r>
          </w:p>
        </w:tc>
        <w:tc>
          <w:tcPr>
            <w:tcW w:w="389" w:type="dxa"/>
          </w:tcPr>
          <w:p w:rsidR="00125E0F" w:rsidRPr="00956524" w:rsidRDefault="00125E0F" w:rsidP="00831561">
            <w:pPr>
              <w:pStyle w:val="110"/>
              <w:shd w:val="clear" w:color="auto" w:fill="auto"/>
              <w:tabs>
                <w:tab w:val="left" w:leader="underscore" w:pos="7358"/>
              </w:tabs>
              <w:spacing w:after="0" w:line="240" w:lineRule="auto"/>
              <w:ind w:right="4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45" w:type="dxa"/>
          </w:tcPr>
          <w:p w:rsidR="00125E0F" w:rsidRPr="00956524" w:rsidRDefault="00125E0F" w:rsidP="00831561">
            <w:pPr>
              <w:pStyle w:val="110"/>
              <w:shd w:val="clear" w:color="auto" w:fill="auto"/>
              <w:tabs>
                <w:tab w:val="left" w:leader="underscore" w:pos="7358"/>
              </w:tabs>
              <w:spacing w:after="0" w:line="240" w:lineRule="auto"/>
              <w:ind w:right="40"/>
              <w:rPr>
                <w:rFonts w:ascii="Times New Roman" w:hAnsi="Times New Roman"/>
                <w:sz w:val="22"/>
                <w:szCs w:val="22"/>
              </w:rPr>
            </w:pPr>
            <w:r w:rsidRPr="00956524">
              <w:rPr>
                <w:rFonts w:ascii="Times New Roman" w:hAnsi="Times New Roman"/>
                <w:sz w:val="22"/>
                <w:szCs w:val="22"/>
              </w:rPr>
              <w:t>Утверждаю</w:t>
            </w:r>
          </w:p>
          <w:p w:rsidR="00125E0F" w:rsidRPr="00956524" w:rsidRDefault="00125E0F" w:rsidP="00831561">
            <w:pPr>
              <w:pStyle w:val="110"/>
              <w:shd w:val="clear" w:color="auto" w:fill="auto"/>
              <w:tabs>
                <w:tab w:val="left" w:leader="underscore" w:pos="7358"/>
              </w:tabs>
              <w:spacing w:after="0" w:line="240" w:lineRule="auto"/>
              <w:ind w:right="4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56524">
              <w:rPr>
                <w:rFonts w:ascii="Times New Roman" w:hAnsi="Times New Roman"/>
                <w:b w:val="0"/>
                <w:sz w:val="22"/>
                <w:szCs w:val="22"/>
              </w:rPr>
              <w:t>Директор МБОУ «Гимназия №2» ЕМР РТ</w:t>
            </w:r>
            <w:r w:rsidRPr="00956524">
              <w:rPr>
                <w:rFonts w:ascii="Times New Roman" w:hAnsi="Times New Roman"/>
                <w:b w:val="0"/>
                <w:sz w:val="22"/>
                <w:szCs w:val="22"/>
              </w:rPr>
              <w:br/>
              <w:t>________________ А.М. Галиев</w:t>
            </w:r>
          </w:p>
          <w:p w:rsidR="00125E0F" w:rsidRPr="00956524" w:rsidRDefault="00125E0F" w:rsidP="00831561">
            <w:pPr>
              <w:pStyle w:val="110"/>
              <w:shd w:val="clear" w:color="auto" w:fill="auto"/>
              <w:tabs>
                <w:tab w:val="left" w:leader="underscore" w:pos="7358"/>
              </w:tabs>
              <w:spacing w:after="0" w:line="240" w:lineRule="auto"/>
              <w:ind w:right="4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56524">
              <w:rPr>
                <w:rFonts w:ascii="Times New Roman" w:hAnsi="Times New Roman"/>
                <w:b w:val="0"/>
                <w:sz w:val="22"/>
                <w:szCs w:val="22"/>
              </w:rPr>
              <w:t xml:space="preserve">Введено в действие приказом </w:t>
            </w:r>
            <w:r w:rsidRPr="00956524">
              <w:rPr>
                <w:rFonts w:ascii="Times New Roman" w:hAnsi="Times New Roman"/>
                <w:b w:val="0"/>
                <w:sz w:val="22"/>
                <w:szCs w:val="22"/>
              </w:rPr>
              <w:br/>
              <w:t>№ _______ от _____________ 201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3</w:t>
            </w:r>
            <w:r w:rsidRPr="00956524">
              <w:rPr>
                <w:rFonts w:ascii="Times New Roman" w:hAnsi="Times New Roman"/>
                <w:b w:val="0"/>
                <w:sz w:val="22"/>
                <w:szCs w:val="22"/>
              </w:rPr>
              <w:t xml:space="preserve"> года</w:t>
            </w:r>
          </w:p>
        </w:tc>
      </w:tr>
    </w:tbl>
    <w:p w:rsidR="00125E0F" w:rsidRDefault="00125E0F" w:rsidP="001759A3">
      <w:pPr>
        <w:jc w:val="center"/>
        <w:rPr>
          <w:b/>
          <w:sz w:val="32"/>
          <w:szCs w:val="32"/>
        </w:rPr>
      </w:pPr>
    </w:p>
    <w:p w:rsidR="00125E0F" w:rsidRDefault="00125E0F" w:rsidP="001759A3">
      <w:pPr>
        <w:jc w:val="center"/>
        <w:rPr>
          <w:b/>
          <w:sz w:val="32"/>
          <w:szCs w:val="32"/>
        </w:rPr>
      </w:pPr>
    </w:p>
    <w:p w:rsidR="00125E0F" w:rsidRDefault="00125E0F" w:rsidP="001759A3">
      <w:pPr>
        <w:jc w:val="center"/>
        <w:rPr>
          <w:b/>
          <w:sz w:val="32"/>
          <w:szCs w:val="32"/>
        </w:rPr>
      </w:pPr>
    </w:p>
    <w:p w:rsidR="00125E0F" w:rsidRDefault="00125E0F" w:rsidP="001759A3">
      <w:pPr>
        <w:jc w:val="center"/>
        <w:rPr>
          <w:b/>
          <w:sz w:val="32"/>
          <w:szCs w:val="32"/>
        </w:rPr>
      </w:pPr>
    </w:p>
    <w:p w:rsidR="00125E0F" w:rsidRDefault="00125E0F" w:rsidP="001759A3">
      <w:pPr>
        <w:jc w:val="center"/>
        <w:rPr>
          <w:b/>
          <w:sz w:val="32"/>
          <w:szCs w:val="32"/>
        </w:rPr>
      </w:pPr>
    </w:p>
    <w:p w:rsidR="00125E0F" w:rsidRDefault="00125E0F" w:rsidP="001759A3">
      <w:pPr>
        <w:jc w:val="center"/>
        <w:rPr>
          <w:b/>
          <w:sz w:val="32"/>
          <w:szCs w:val="32"/>
        </w:rPr>
      </w:pPr>
    </w:p>
    <w:p w:rsidR="00125E0F" w:rsidRDefault="00125E0F" w:rsidP="001759A3">
      <w:pPr>
        <w:jc w:val="center"/>
        <w:rPr>
          <w:b/>
          <w:sz w:val="32"/>
          <w:szCs w:val="32"/>
        </w:rPr>
      </w:pPr>
    </w:p>
    <w:p w:rsidR="00125E0F" w:rsidRDefault="00125E0F" w:rsidP="001759A3">
      <w:pPr>
        <w:jc w:val="center"/>
        <w:rPr>
          <w:b/>
          <w:sz w:val="32"/>
          <w:szCs w:val="32"/>
        </w:rPr>
      </w:pPr>
    </w:p>
    <w:p w:rsidR="00125E0F" w:rsidRDefault="00125E0F" w:rsidP="001759A3">
      <w:pPr>
        <w:jc w:val="center"/>
        <w:rPr>
          <w:b/>
          <w:sz w:val="32"/>
          <w:szCs w:val="32"/>
        </w:rPr>
      </w:pPr>
    </w:p>
    <w:p w:rsidR="00125E0F" w:rsidRDefault="00125E0F" w:rsidP="001759A3">
      <w:pPr>
        <w:jc w:val="center"/>
        <w:rPr>
          <w:b/>
          <w:sz w:val="32"/>
          <w:szCs w:val="32"/>
        </w:rPr>
      </w:pPr>
    </w:p>
    <w:p w:rsidR="00125E0F" w:rsidRDefault="00125E0F" w:rsidP="001759A3">
      <w:pPr>
        <w:jc w:val="center"/>
        <w:rPr>
          <w:b/>
          <w:sz w:val="32"/>
          <w:szCs w:val="32"/>
        </w:rPr>
      </w:pPr>
    </w:p>
    <w:p w:rsidR="001759A3" w:rsidRPr="00125E0F" w:rsidRDefault="001759A3" w:rsidP="001759A3">
      <w:pPr>
        <w:jc w:val="center"/>
        <w:rPr>
          <w:b/>
          <w:sz w:val="32"/>
          <w:szCs w:val="32"/>
        </w:rPr>
      </w:pPr>
      <w:r w:rsidRPr="00125E0F">
        <w:rPr>
          <w:b/>
          <w:sz w:val="32"/>
          <w:szCs w:val="32"/>
        </w:rPr>
        <w:t>П</w:t>
      </w:r>
      <w:r w:rsidR="006F666E">
        <w:rPr>
          <w:b/>
          <w:sz w:val="32"/>
          <w:szCs w:val="32"/>
        </w:rPr>
        <w:t>ОЛОЖЕНИЕ</w:t>
      </w:r>
      <w:r w:rsidR="006239F3">
        <w:rPr>
          <w:b/>
          <w:sz w:val="32"/>
          <w:szCs w:val="32"/>
        </w:rPr>
        <w:t xml:space="preserve"> </w:t>
      </w:r>
    </w:p>
    <w:p w:rsidR="001759A3" w:rsidRPr="00125E0F" w:rsidRDefault="001759A3" w:rsidP="001759A3">
      <w:pPr>
        <w:pStyle w:val="1"/>
        <w:numPr>
          <w:ilvl w:val="0"/>
          <w:numId w:val="0"/>
        </w:numPr>
        <w:rPr>
          <w:sz w:val="32"/>
          <w:szCs w:val="32"/>
        </w:rPr>
      </w:pPr>
      <w:r w:rsidRPr="00125E0F">
        <w:rPr>
          <w:b w:val="0"/>
          <w:sz w:val="32"/>
          <w:szCs w:val="32"/>
        </w:rPr>
        <w:t xml:space="preserve"> </w:t>
      </w:r>
      <w:r w:rsidR="005E4E10" w:rsidRPr="00125E0F">
        <w:rPr>
          <w:sz w:val="32"/>
          <w:szCs w:val="32"/>
        </w:rPr>
        <w:t xml:space="preserve">о </w:t>
      </w:r>
      <w:r w:rsidRPr="00125E0F">
        <w:rPr>
          <w:sz w:val="32"/>
          <w:szCs w:val="32"/>
        </w:rPr>
        <w:t xml:space="preserve">библиотеке и библиотечном фонде </w:t>
      </w:r>
      <w:r w:rsidR="00125E0F" w:rsidRPr="00125E0F">
        <w:rPr>
          <w:sz w:val="32"/>
          <w:szCs w:val="32"/>
        </w:rPr>
        <w:t>муниципального бюджетного о</w:t>
      </w:r>
      <w:r w:rsidR="006F666E">
        <w:rPr>
          <w:sz w:val="32"/>
          <w:szCs w:val="32"/>
        </w:rPr>
        <w:t>бщеобразовательного учреждения «</w:t>
      </w:r>
      <w:r w:rsidR="00125E0F" w:rsidRPr="00125E0F">
        <w:rPr>
          <w:sz w:val="32"/>
          <w:szCs w:val="32"/>
        </w:rPr>
        <w:t>Гимназия №2» Елабужского муниципального района Республики Татарстан</w:t>
      </w:r>
    </w:p>
    <w:p w:rsidR="00125E0F" w:rsidRDefault="00125E0F">
      <w:pPr>
        <w:widowControl/>
        <w:autoSpaceDE/>
        <w:autoSpaceDN/>
        <w:adjustRightInd/>
        <w:rPr>
          <w:b/>
          <w:bCs/>
          <w:spacing w:val="-4"/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br w:type="page"/>
      </w:r>
    </w:p>
    <w:p w:rsidR="005E4E10" w:rsidRPr="00125E0F" w:rsidRDefault="005E4E10" w:rsidP="00125E0F">
      <w:pPr>
        <w:shd w:val="clear" w:color="auto" w:fill="FFFFFF"/>
        <w:spacing w:line="0" w:lineRule="atLeast"/>
        <w:jc w:val="both"/>
        <w:rPr>
          <w:b/>
          <w:bCs/>
          <w:spacing w:val="-4"/>
          <w:sz w:val="28"/>
          <w:szCs w:val="28"/>
        </w:rPr>
      </w:pPr>
    </w:p>
    <w:p w:rsidR="005E4E10" w:rsidRPr="00125E0F" w:rsidRDefault="008033E2" w:rsidP="00125E0F">
      <w:pPr>
        <w:pStyle w:val="a4"/>
        <w:numPr>
          <w:ilvl w:val="0"/>
          <w:numId w:val="14"/>
        </w:numPr>
        <w:shd w:val="clear" w:color="auto" w:fill="FFFFFF"/>
        <w:spacing w:line="0" w:lineRule="atLeast"/>
        <w:jc w:val="center"/>
        <w:rPr>
          <w:sz w:val="28"/>
          <w:szCs w:val="28"/>
        </w:rPr>
      </w:pPr>
      <w:r w:rsidRPr="00125E0F">
        <w:rPr>
          <w:b/>
          <w:bCs/>
          <w:spacing w:val="-4"/>
          <w:sz w:val="28"/>
          <w:szCs w:val="28"/>
        </w:rPr>
        <w:t>Общие положения</w:t>
      </w:r>
    </w:p>
    <w:p w:rsidR="008033E2" w:rsidRPr="00125E0F" w:rsidRDefault="00D00C73" w:rsidP="00125E0F">
      <w:pPr>
        <w:pStyle w:val="a4"/>
        <w:numPr>
          <w:ilvl w:val="1"/>
          <w:numId w:val="14"/>
        </w:numPr>
        <w:shd w:val="clear" w:color="auto" w:fill="FFFFFF"/>
        <w:tabs>
          <w:tab w:val="left" w:pos="993"/>
        </w:tabs>
        <w:spacing w:line="0" w:lineRule="atLeast"/>
        <w:ind w:left="0" w:firstLine="567"/>
        <w:jc w:val="both"/>
        <w:rPr>
          <w:sz w:val="28"/>
          <w:szCs w:val="28"/>
        </w:rPr>
      </w:pPr>
      <w:proofErr w:type="gramStart"/>
      <w:r w:rsidRPr="00125E0F">
        <w:rPr>
          <w:sz w:val="28"/>
          <w:szCs w:val="28"/>
        </w:rPr>
        <w:t xml:space="preserve">Настоящее положение разработано в соответствии с законом Российской Федерации «Об образовании», типовым положением об общеобразовательном учреждении, </w:t>
      </w:r>
      <w:r w:rsidR="006B017C" w:rsidRPr="00125E0F">
        <w:rPr>
          <w:sz w:val="28"/>
          <w:szCs w:val="28"/>
        </w:rPr>
        <w:t xml:space="preserve">письма Департамента общего и дошкольного образования Министерства образования Российской Федерации от 23 марта 2004 г. № 14-51-70/13) «Примерное положение о библиотеке общеобразовательного учреждения», </w:t>
      </w:r>
      <w:r w:rsidR="00631154" w:rsidRPr="00125E0F">
        <w:rPr>
          <w:sz w:val="28"/>
          <w:szCs w:val="28"/>
        </w:rPr>
        <w:t>приказа Министерства здравоохранения и социального развития Российской Федерации (</w:t>
      </w:r>
      <w:proofErr w:type="spellStart"/>
      <w:r w:rsidR="00631154" w:rsidRPr="00125E0F">
        <w:rPr>
          <w:sz w:val="28"/>
          <w:szCs w:val="28"/>
        </w:rPr>
        <w:t>Минздравсоцразвития</w:t>
      </w:r>
      <w:proofErr w:type="spellEnd"/>
      <w:r w:rsidR="00631154" w:rsidRPr="00125E0F">
        <w:rPr>
          <w:sz w:val="28"/>
          <w:szCs w:val="28"/>
        </w:rPr>
        <w:t xml:space="preserve"> России) от 31 мая 2011 г. N 448н "О внесении изменения в</w:t>
      </w:r>
      <w:proofErr w:type="gramEnd"/>
      <w:r w:rsidR="00631154" w:rsidRPr="00125E0F">
        <w:rPr>
          <w:sz w:val="28"/>
          <w:szCs w:val="28"/>
        </w:rPr>
        <w:t xml:space="preserve"> Единый квалификационный справочник должностей руководителей, специалистов и служащих, раздел "Квалификационные характеристики должностей работников образования",</w:t>
      </w:r>
      <w:r w:rsidR="006556F1" w:rsidRPr="00125E0F">
        <w:rPr>
          <w:sz w:val="28"/>
          <w:szCs w:val="28"/>
        </w:rPr>
        <w:t xml:space="preserve"> уставом </w:t>
      </w:r>
      <w:r w:rsidR="00125E0F">
        <w:rPr>
          <w:sz w:val="28"/>
          <w:szCs w:val="28"/>
        </w:rPr>
        <w:t>гимназии</w:t>
      </w:r>
      <w:r w:rsidR="00631154" w:rsidRPr="00125E0F">
        <w:rPr>
          <w:sz w:val="28"/>
          <w:szCs w:val="28"/>
        </w:rPr>
        <w:t xml:space="preserve"> </w:t>
      </w:r>
      <w:r w:rsidRPr="00125E0F">
        <w:rPr>
          <w:sz w:val="28"/>
          <w:szCs w:val="28"/>
        </w:rPr>
        <w:t xml:space="preserve">и </w:t>
      </w:r>
      <w:r w:rsidR="008033E2" w:rsidRPr="00125E0F">
        <w:rPr>
          <w:sz w:val="28"/>
          <w:szCs w:val="28"/>
        </w:rPr>
        <w:t>определяе</w:t>
      </w:r>
      <w:r w:rsidRPr="00125E0F">
        <w:rPr>
          <w:sz w:val="28"/>
          <w:szCs w:val="28"/>
        </w:rPr>
        <w:t>т</w:t>
      </w:r>
      <w:r w:rsidR="008033E2" w:rsidRPr="00125E0F">
        <w:rPr>
          <w:sz w:val="28"/>
          <w:szCs w:val="28"/>
        </w:rPr>
        <w:t xml:space="preserve"> уровень базисных требований к библиотеке</w:t>
      </w:r>
      <w:r w:rsidR="00125E0F">
        <w:rPr>
          <w:sz w:val="28"/>
          <w:szCs w:val="28"/>
        </w:rPr>
        <w:t xml:space="preserve"> гимназии </w:t>
      </w:r>
      <w:r w:rsidR="005E4E10" w:rsidRPr="00125E0F">
        <w:rPr>
          <w:sz w:val="28"/>
          <w:szCs w:val="28"/>
        </w:rPr>
        <w:t>(далее – Библиотека)</w:t>
      </w:r>
      <w:r w:rsidRPr="00125E0F">
        <w:rPr>
          <w:sz w:val="28"/>
          <w:szCs w:val="28"/>
        </w:rPr>
        <w:t>.</w:t>
      </w:r>
    </w:p>
    <w:p w:rsidR="008033E2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tabs>
          <w:tab w:val="left" w:pos="993"/>
        </w:tabs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 xml:space="preserve">Библиотека является структурным подразделением </w:t>
      </w:r>
      <w:r w:rsidR="00125E0F">
        <w:rPr>
          <w:sz w:val="28"/>
          <w:szCs w:val="28"/>
        </w:rPr>
        <w:t xml:space="preserve">муниципального бюджетного </w:t>
      </w:r>
      <w:r w:rsidR="00D00C73" w:rsidRPr="00125E0F">
        <w:rPr>
          <w:sz w:val="28"/>
          <w:szCs w:val="28"/>
        </w:rPr>
        <w:t>общеобразовательного учреждения</w:t>
      </w:r>
      <w:r w:rsidR="00125E0F">
        <w:rPr>
          <w:sz w:val="28"/>
          <w:szCs w:val="28"/>
        </w:rPr>
        <w:t xml:space="preserve"> «Гимназия №2» Елабужского муниципального района Республики Татарстан</w:t>
      </w:r>
      <w:r w:rsidR="00D00C73" w:rsidRPr="00125E0F">
        <w:rPr>
          <w:sz w:val="28"/>
          <w:szCs w:val="28"/>
        </w:rPr>
        <w:t xml:space="preserve"> (далее – </w:t>
      </w:r>
      <w:r w:rsidR="00125E0F">
        <w:rPr>
          <w:sz w:val="28"/>
          <w:szCs w:val="28"/>
        </w:rPr>
        <w:t>Гимназия</w:t>
      </w:r>
      <w:r w:rsidR="00D00C73" w:rsidRPr="00125E0F">
        <w:rPr>
          <w:sz w:val="28"/>
          <w:szCs w:val="28"/>
        </w:rPr>
        <w:t>)</w:t>
      </w:r>
      <w:r w:rsidRPr="00125E0F">
        <w:rPr>
          <w:sz w:val="28"/>
          <w:szCs w:val="28"/>
        </w:rPr>
        <w:t>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8033E2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tabs>
          <w:tab w:val="left" w:pos="993"/>
        </w:tabs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 xml:space="preserve">Обеспеченность библиотеки учебными, методическими и справочными документами учитывается при лицензировании </w:t>
      </w:r>
      <w:r w:rsidR="00125E0F">
        <w:rPr>
          <w:sz w:val="28"/>
          <w:szCs w:val="28"/>
        </w:rPr>
        <w:t>гимназии</w:t>
      </w:r>
      <w:r w:rsidRPr="00125E0F">
        <w:rPr>
          <w:sz w:val="28"/>
          <w:szCs w:val="28"/>
        </w:rPr>
        <w:t>.</w:t>
      </w:r>
    </w:p>
    <w:p w:rsidR="005E4E10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tabs>
          <w:tab w:val="left" w:pos="993"/>
        </w:tabs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 xml:space="preserve">Цели библиотеки соотносятся с целями </w:t>
      </w:r>
      <w:r w:rsidR="00125E0F">
        <w:rPr>
          <w:sz w:val="28"/>
          <w:szCs w:val="28"/>
        </w:rPr>
        <w:t>гимназии</w:t>
      </w:r>
      <w:r w:rsidRPr="00125E0F">
        <w:rPr>
          <w:sz w:val="28"/>
          <w:szCs w:val="28"/>
        </w:rPr>
        <w:t xml:space="preserve">: </w:t>
      </w:r>
    </w:p>
    <w:p w:rsidR="005E4E10" w:rsidRPr="00125E0F" w:rsidRDefault="008033E2" w:rsidP="00125E0F">
      <w:pPr>
        <w:pStyle w:val="a4"/>
        <w:numPr>
          <w:ilvl w:val="0"/>
          <w:numId w:val="15"/>
        </w:numPr>
        <w:shd w:val="clear" w:color="auto" w:fill="FFFFFF"/>
        <w:tabs>
          <w:tab w:val="left" w:pos="993"/>
        </w:tabs>
        <w:spacing w:line="0" w:lineRule="atLeast"/>
        <w:ind w:left="0" w:firstLine="993"/>
        <w:jc w:val="both"/>
        <w:rPr>
          <w:sz w:val="28"/>
          <w:szCs w:val="28"/>
        </w:rPr>
      </w:pPr>
      <w:r w:rsidRPr="00125E0F">
        <w:rPr>
          <w:sz w:val="28"/>
          <w:szCs w:val="28"/>
        </w:rPr>
        <w:t xml:space="preserve">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</w:t>
      </w:r>
    </w:p>
    <w:p w:rsidR="005E4E10" w:rsidRPr="00125E0F" w:rsidRDefault="008033E2" w:rsidP="00125E0F">
      <w:pPr>
        <w:pStyle w:val="a4"/>
        <w:numPr>
          <w:ilvl w:val="0"/>
          <w:numId w:val="15"/>
        </w:numPr>
        <w:shd w:val="clear" w:color="auto" w:fill="FFFFFF"/>
        <w:tabs>
          <w:tab w:val="left" w:pos="993"/>
        </w:tabs>
        <w:spacing w:line="0" w:lineRule="atLeast"/>
        <w:ind w:left="0" w:firstLine="993"/>
        <w:jc w:val="both"/>
        <w:rPr>
          <w:sz w:val="28"/>
          <w:szCs w:val="28"/>
        </w:rPr>
      </w:pPr>
      <w:r w:rsidRPr="00125E0F">
        <w:rPr>
          <w:sz w:val="28"/>
          <w:szCs w:val="28"/>
        </w:rPr>
        <w:t xml:space="preserve">создание основы для осознанного выбора и последующего освоения профессиональных образовательных программ, </w:t>
      </w:r>
    </w:p>
    <w:p w:rsidR="005E4E10" w:rsidRPr="00125E0F" w:rsidRDefault="008033E2" w:rsidP="00125E0F">
      <w:pPr>
        <w:pStyle w:val="a4"/>
        <w:numPr>
          <w:ilvl w:val="0"/>
          <w:numId w:val="15"/>
        </w:numPr>
        <w:shd w:val="clear" w:color="auto" w:fill="FFFFFF"/>
        <w:tabs>
          <w:tab w:val="left" w:pos="993"/>
        </w:tabs>
        <w:spacing w:line="0" w:lineRule="atLeast"/>
        <w:ind w:left="0" w:firstLine="993"/>
        <w:jc w:val="both"/>
        <w:rPr>
          <w:sz w:val="28"/>
          <w:szCs w:val="28"/>
        </w:rPr>
      </w:pPr>
      <w:r w:rsidRPr="00125E0F">
        <w:rPr>
          <w:sz w:val="28"/>
          <w:szCs w:val="28"/>
        </w:rPr>
        <w:t xml:space="preserve">воспитание гражданственности, трудолюбия, уважения к правам и свободам человека, любви к окружающей природе, Родине, семье, </w:t>
      </w:r>
    </w:p>
    <w:p w:rsidR="008033E2" w:rsidRPr="00125E0F" w:rsidRDefault="008033E2" w:rsidP="00125E0F">
      <w:pPr>
        <w:pStyle w:val="a4"/>
        <w:numPr>
          <w:ilvl w:val="0"/>
          <w:numId w:val="15"/>
        </w:numPr>
        <w:shd w:val="clear" w:color="auto" w:fill="FFFFFF"/>
        <w:tabs>
          <w:tab w:val="left" w:pos="993"/>
        </w:tabs>
        <w:spacing w:line="0" w:lineRule="atLeast"/>
        <w:ind w:left="0" w:firstLine="993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формирование здорового образа жизни.</w:t>
      </w:r>
    </w:p>
    <w:p w:rsidR="008033E2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tabs>
          <w:tab w:val="left" w:pos="993"/>
        </w:tabs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 xml:space="preserve">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образованием, уставом </w:t>
      </w:r>
      <w:r w:rsidR="00125E0F">
        <w:rPr>
          <w:sz w:val="28"/>
          <w:szCs w:val="28"/>
        </w:rPr>
        <w:t>гимназии</w:t>
      </w:r>
      <w:r w:rsidRPr="00125E0F">
        <w:rPr>
          <w:sz w:val="28"/>
          <w:szCs w:val="28"/>
        </w:rPr>
        <w:t>, положением о библиотеке, утвержденн</w:t>
      </w:r>
      <w:r w:rsidR="00DA09B7" w:rsidRPr="00125E0F">
        <w:rPr>
          <w:sz w:val="28"/>
          <w:szCs w:val="28"/>
        </w:rPr>
        <w:t>ы</w:t>
      </w:r>
      <w:r w:rsidRPr="00125E0F">
        <w:rPr>
          <w:sz w:val="28"/>
          <w:szCs w:val="28"/>
        </w:rPr>
        <w:t xml:space="preserve">м директором </w:t>
      </w:r>
      <w:r w:rsidR="00125E0F">
        <w:rPr>
          <w:sz w:val="28"/>
          <w:szCs w:val="28"/>
        </w:rPr>
        <w:t>гимназии</w:t>
      </w:r>
      <w:r w:rsidRPr="00125E0F">
        <w:rPr>
          <w:sz w:val="28"/>
          <w:szCs w:val="28"/>
        </w:rPr>
        <w:t>.</w:t>
      </w:r>
    </w:p>
    <w:p w:rsidR="008033E2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tabs>
          <w:tab w:val="left" w:pos="993"/>
        </w:tabs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Деятельность библиотеки основывается на принципах демократии, гуманизма, общедоступности, приоритета общечеловеческих ценностей</w:t>
      </w:r>
      <w:r w:rsidR="005E4E10" w:rsidRPr="00125E0F">
        <w:rPr>
          <w:sz w:val="28"/>
          <w:szCs w:val="28"/>
        </w:rPr>
        <w:t xml:space="preserve">, гражданственности, свободного </w:t>
      </w:r>
      <w:r w:rsidRPr="00125E0F">
        <w:rPr>
          <w:sz w:val="28"/>
          <w:szCs w:val="28"/>
        </w:rPr>
        <w:t>развития личности.</w:t>
      </w:r>
    </w:p>
    <w:p w:rsidR="008033E2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tabs>
          <w:tab w:val="left" w:pos="993"/>
        </w:tabs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 xml:space="preserve">Порядок пользования библиотечным фондом и другой библиотечной информацией, перечень основных услуг и условия их предоставления библиотеками определяются Положением о </w:t>
      </w:r>
      <w:r w:rsidR="00125E0F">
        <w:rPr>
          <w:sz w:val="28"/>
          <w:szCs w:val="28"/>
        </w:rPr>
        <w:t xml:space="preserve">библиотеке гимназии </w:t>
      </w:r>
      <w:r w:rsidRPr="00125E0F">
        <w:rPr>
          <w:sz w:val="28"/>
          <w:szCs w:val="28"/>
        </w:rPr>
        <w:t xml:space="preserve">утвержденными </w:t>
      </w:r>
      <w:r w:rsidR="00125E0F">
        <w:rPr>
          <w:sz w:val="28"/>
          <w:szCs w:val="28"/>
        </w:rPr>
        <w:t>директором</w:t>
      </w:r>
      <w:r w:rsidRPr="00125E0F">
        <w:rPr>
          <w:sz w:val="28"/>
          <w:szCs w:val="28"/>
        </w:rPr>
        <w:t>.</w:t>
      </w:r>
    </w:p>
    <w:p w:rsidR="008033E2" w:rsidRPr="00125E0F" w:rsidRDefault="00125E0F" w:rsidP="00125E0F">
      <w:pPr>
        <w:pStyle w:val="a4"/>
        <w:numPr>
          <w:ilvl w:val="1"/>
          <w:numId w:val="14"/>
        </w:numPr>
        <w:shd w:val="clear" w:color="auto" w:fill="FFFFFF"/>
        <w:tabs>
          <w:tab w:val="left" w:pos="993"/>
        </w:tabs>
        <w:spacing w:line="0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Гимназия</w:t>
      </w:r>
      <w:r w:rsidR="008033E2" w:rsidRPr="00125E0F">
        <w:rPr>
          <w:sz w:val="28"/>
          <w:szCs w:val="28"/>
        </w:rPr>
        <w:t xml:space="preserve"> несет ответственность за доступность и качество библиотечно-информационного обслуживания библиотеки.</w:t>
      </w:r>
    </w:p>
    <w:p w:rsidR="008033E2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tabs>
          <w:tab w:val="left" w:pos="993"/>
        </w:tabs>
        <w:spacing w:line="0" w:lineRule="atLeast"/>
        <w:ind w:left="0" w:firstLine="567"/>
        <w:jc w:val="both"/>
        <w:rPr>
          <w:spacing w:val="-14"/>
          <w:sz w:val="28"/>
          <w:szCs w:val="28"/>
        </w:rPr>
      </w:pPr>
      <w:r w:rsidRPr="00125E0F">
        <w:rPr>
          <w:sz w:val="28"/>
          <w:szCs w:val="28"/>
        </w:rP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8033E2" w:rsidRPr="00125E0F" w:rsidRDefault="008033E2" w:rsidP="00125E0F">
      <w:pPr>
        <w:shd w:val="clear" w:color="auto" w:fill="FFFFFF"/>
        <w:tabs>
          <w:tab w:val="left" w:pos="590"/>
        </w:tabs>
        <w:spacing w:line="0" w:lineRule="atLeast"/>
        <w:jc w:val="both"/>
        <w:rPr>
          <w:spacing w:val="-14"/>
          <w:sz w:val="28"/>
          <w:szCs w:val="28"/>
        </w:rPr>
      </w:pPr>
    </w:p>
    <w:p w:rsidR="00DA09B7" w:rsidRPr="00125E0F" w:rsidRDefault="008033E2" w:rsidP="00125E0F">
      <w:pPr>
        <w:pStyle w:val="a4"/>
        <w:numPr>
          <w:ilvl w:val="0"/>
          <w:numId w:val="14"/>
        </w:numPr>
        <w:shd w:val="clear" w:color="auto" w:fill="FFFFFF"/>
        <w:spacing w:line="0" w:lineRule="atLeast"/>
        <w:ind w:left="0" w:firstLine="0"/>
        <w:jc w:val="center"/>
        <w:rPr>
          <w:sz w:val="28"/>
          <w:szCs w:val="28"/>
        </w:rPr>
      </w:pPr>
      <w:r w:rsidRPr="00125E0F">
        <w:rPr>
          <w:b/>
          <w:bCs/>
          <w:sz w:val="28"/>
          <w:szCs w:val="28"/>
        </w:rPr>
        <w:t>Задачи библиотеки</w:t>
      </w:r>
    </w:p>
    <w:p w:rsidR="008033E2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8"/>
          <w:szCs w:val="28"/>
        </w:rPr>
      </w:pPr>
      <w:proofErr w:type="gramStart"/>
      <w:r w:rsidRPr="00125E0F">
        <w:rPr>
          <w:sz w:val="28"/>
          <w:szCs w:val="28"/>
        </w:rPr>
        <w:t xml:space="preserve">Обеспечение участникам образовательного процесса </w:t>
      </w:r>
      <w:r w:rsidR="00DA09B7" w:rsidRPr="00125E0F">
        <w:rPr>
          <w:sz w:val="28"/>
          <w:szCs w:val="28"/>
        </w:rPr>
        <w:t>–</w:t>
      </w:r>
      <w:r w:rsidRPr="00125E0F">
        <w:rPr>
          <w:sz w:val="28"/>
          <w:szCs w:val="28"/>
        </w:rPr>
        <w:t xml:space="preserve"> обучающимся, педагогическим работникам, родителям (иным законным представителям) обучающихся </w:t>
      </w:r>
      <w:r w:rsidR="00DA09B7" w:rsidRPr="00125E0F">
        <w:rPr>
          <w:sz w:val="28"/>
          <w:szCs w:val="28"/>
        </w:rPr>
        <w:t>–</w:t>
      </w:r>
      <w:r w:rsidRPr="00125E0F">
        <w:rPr>
          <w:sz w:val="28"/>
          <w:szCs w:val="28"/>
        </w:rPr>
        <w:t xml:space="preserve"> доступа к информации, знаниям, идеям, культурным ценностям посредством использования библиотечно-информационных ресурсов </w:t>
      </w:r>
      <w:proofErr w:type="spellStart"/>
      <w:r w:rsidR="00125E0F">
        <w:rPr>
          <w:sz w:val="28"/>
          <w:szCs w:val="28"/>
        </w:rPr>
        <w:t>гимназии</w:t>
      </w:r>
      <w:r w:rsidR="00DA09B7" w:rsidRPr="00125E0F">
        <w:rPr>
          <w:sz w:val="28"/>
          <w:szCs w:val="28"/>
        </w:rPr>
        <w:t>ы</w:t>
      </w:r>
      <w:proofErr w:type="spellEnd"/>
      <w:r w:rsidRPr="00125E0F">
        <w:rPr>
          <w:sz w:val="28"/>
          <w:szCs w:val="28"/>
        </w:rPr>
        <w:t xml:space="preserve"> на различных носителях: бумажном (книжный фонд, фонд периодических изданий), магнитном (фонд аудио- и видеокассет), цифровом (СД - диски), коммуникативном (компьютерные сети) и иных носителях.</w:t>
      </w:r>
      <w:proofErr w:type="gramEnd"/>
    </w:p>
    <w:p w:rsidR="008033E2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Воспитание культурного и гражданского самосознания, помощь в социализации обучающегося, развитии его творческого потенциала.</w:t>
      </w:r>
    </w:p>
    <w:p w:rsidR="008033E2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8033E2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Совершенствование традиционных и освоение новых библиотечных технологий. Расширение ассортимента библиотечно-информационных услуг, повышение их качества на основе внедрения новых информационных технологий и компьютеризации библиотечно-информационных процессов. Формирование комфортной библиотечной среды.</w:t>
      </w:r>
    </w:p>
    <w:p w:rsidR="00DA09B7" w:rsidRPr="00125E0F" w:rsidRDefault="00DA09B7" w:rsidP="00125E0F">
      <w:pPr>
        <w:pStyle w:val="a4"/>
        <w:shd w:val="clear" w:color="auto" w:fill="FFFFFF"/>
        <w:spacing w:line="0" w:lineRule="atLeast"/>
        <w:ind w:left="567"/>
        <w:jc w:val="both"/>
        <w:rPr>
          <w:sz w:val="28"/>
          <w:szCs w:val="28"/>
        </w:rPr>
      </w:pPr>
    </w:p>
    <w:p w:rsidR="00DA09B7" w:rsidRPr="00125E0F" w:rsidRDefault="008033E2" w:rsidP="00125E0F">
      <w:pPr>
        <w:pStyle w:val="a4"/>
        <w:numPr>
          <w:ilvl w:val="0"/>
          <w:numId w:val="14"/>
        </w:numPr>
        <w:shd w:val="clear" w:color="auto" w:fill="FFFFFF"/>
        <w:spacing w:line="0" w:lineRule="atLeast"/>
        <w:ind w:left="0" w:firstLine="0"/>
        <w:jc w:val="center"/>
        <w:rPr>
          <w:b/>
          <w:bCs/>
          <w:sz w:val="28"/>
          <w:szCs w:val="28"/>
          <w:lang w:val="en-US"/>
        </w:rPr>
      </w:pPr>
      <w:r w:rsidRPr="00125E0F">
        <w:rPr>
          <w:b/>
          <w:bCs/>
          <w:sz w:val="28"/>
          <w:szCs w:val="28"/>
        </w:rPr>
        <w:t>Основные функции библиотеки</w:t>
      </w:r>
    </w:p>
    <w:p w:rsidR="008033E2" w:rsidRPr="00125E0F" w:rsidRDefault="00DA09B7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 xml:space="preserve">Основные функции библиотеки: образовательная, информационная, культурная. </w:t>
      </w:r>
      <w:r w:rsidR="008033E2" w:rsidRPr="00125E0F">
        <w:rPr>
          <w:sz w:val="28"/>
          <w:szCs w:val="28"/>
        </w:rPr>
        <w:t>Распространение знаний и другой информации, формирующей библиотечно</w:t>
      </w:r>
      <w:r w:rsidRPr="00125E0F">
        <w:rPr>
          <w:sz w:val="28"/>
          <w:szCs w:val="28"/>
        </w:rPr>
        <w:t>-</w:t>
      </w:r>
      <w:r w:rsidR="008033E2" w:rsidRPr="00125E0F">
        <w:rPr>
          <w:sz w:val="28"/>
          <w:szCs w:val="28"/>
        </w:rPr>
        <w:t xml:space="preserve">библиографическую и информационную культуру учащихся, участие в образовательном процессе. </w:t>
      </w:r>
    </w:p>
    <w:p w:rsidR="00DA09B7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Формирование фонда библиотечно-информационных ресурсов в соответствии с образовательными программами общеобразовательного учреждения:</w:t>
      </w:r>
      <w:r w:rsidR="00DA09B7" w:rsidRPr="00125E0F">
        <w:rPr>
          <w:sz w:val="28"/>
          <w:szCs w:val="28"/>
        </w:rPr>
        <w:t xml:space="preserve"> </w:t>
      </w:r>
      <w:r w:rsidRPr="00125E0F">
        <w:rPr>
          <w:sz w:val="28"/>
          <w:szCs w:val="28"/>
        </w:rPr>
        <w:t xml:space="preserve">комплектование универсального фонда: </w:t>
      </w:r>
    </w:p>
    <w:p w:rsidR="00DA09B7" w:rsidRPr="00125E0F" w:rsidRDefault="008033E2" w:rsidP="00125E0F">
      <w:pPr>
        <w:pStyle w:val="a4"/>
        <w:numPr>
          <w:ilvl w:val="0"/>
          <w:numId w:val="16"/>
        </w:numPr>
        <w:shd w:val="clear" w:color="auto" w:fill="FFFFFF"/>
        <w:spacing w:line="0" w:lineRule="atLeast"/>
        <w:ind w:left="0" w:firstLine="1418"/>
        <w:jc w:val="both"/>
        <w:rPr>
          <w:sz w:val="28"/>
          <w:szCs w:val="28"/>
        </w:rPr>
      </w:pPr>
      <w:r w:rsidRPr="00125E0F">
        <w:rPr>
          <w:sz w:val="28"/>
          <w:szCs w:val="28"/>
        </w:rPr>
        <w:t xml:space="preserve">учебной, художественной, справочной, научно-популярной литературы, периодических изданий для учащихся; </w:t>
      </w:r>
    </w:p>
    <w:p w:rsidR="00DA09B7" w:rsidRPr="00125E0F" w:rsidRDefault="008033E2" w:rsidP="00125E0F">
      <w:pPr>
        <w:pStyle w:val="a4"/>
        <w:numPr>
          <w:ilvl w:val="0"/>
          <w:numId w:val="16"/>
        </w:numPr>
        <w:shd w:val="clear" w:color="auto" w:fill="FFFFFF"/>
        <w:spacing w:line="0" w:lineRule="atLeast"/>
        <w:ind w:left="0" w:firstLine="1418"/>
        <w:jc w:val="both"/>
        <w:rPr>
          <w:sz w:val="28"/>
          <w:szCs w:val="28"/>
        </w:rPr>
      </w:pPr>
      <w:r w:rsidRPr="00125E0F">
        <w:rPr>
          <w:sz w:val="28"/>
          <w:szCs w:val="28"/>
        </w:rPr>
        <w:t xml:space="preserve">научно-педагогической, методической, справочной литературы, периодических изданий для педагогических работников; </w:t>
      </w:r>
    </w:p>
    <w:p w:rsidR="008033E2" w:rsidRPr="00125E0F" w:rsidRDefault="008033E2" w:rsidP="00125E0F">
      <w:pPr>
        <w:pStyle w:val="a4"/>
        <w:numPr>
          <w:ilvl w:val="0"/>
          <w:numId w:val="16"/>
        </w:numPr>
        <w:shd w:val="clear" w:color="auto" w:fill="FFFFFF"/>
        <w:spacing w:line="0" w:lineRule="atLeast"/>
        <w:ind w:left="0" w:firstLine="1418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профессиональной литературы для библиотечных работников на традиционных и нетрадиционных носителях информации.</w:t>
      </w:r>
    </w:p>
    <w:p w:rsidR="008033E2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Размещение, организация и сохранность библиотечного фонда.</w:t>
      </w:r>
    </w:p>
    <w:p w:rsidR="008033E2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Обслуживание читателей на абонементе, в читальном зале и по межбиблиотечному абонементу.</w:t>
      </w:r>
    </w:p>
    <w:p w:rsidR="008033E2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 xml:space="preserve">Ведение справочно-библиографического аппарата с учетом возрастных особенностей читателей: каталогов и картотек на </w:t>
      </w:r>
      <w:r w:rsidR="00DA09B7" w:rsidRPr="00125E0F">
        <w:rPr>
          <w:sz w:val="28"/>
          <w:szCs w:val="28"/>
        </w:rPr>
        <w:t>бумажных и электронных</w:t>
      </w:r>
      <w:r w:rsidRPr="00125E0F">
        <w:rPr>
          <w:sz w:val="28"/>
          <w:szCs w:val="28"/>
        </w:rPr>
        <w:t xml:space="preserve"> носителях, справочно-информационного фонда.</w:t>
      </w:r>
    </w:p>
    <w:p w:rsidR="008033E2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Информационно-библиографическое обслуживание учащихся, педагогов, родителей, консультирование читателей при поиске и выборе книг, проведение с учащимися занятий по основам библиотечно-информационных знаний, по воспитанию культуры и творческого чтения, привитие навыков и умения поиска информации.</w:t>
      </w:r>
    </w:p>
    <w:p w:rsidR="008033E2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Аналитическая и методическая работа по совершенствованию основных направлений деятельности библиотеки с целью внедрения новых информационных и библиотечных технологий, организационных форм и методов работы.</w:t>
      </w:r>
    </w:p>
    <w:p w:rsidR="008033E2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Организация дифференцированного, персонифицированного обслуживания читателей с максимальным учетом интересов пользователя.</w:t>
      </w:r>
    </w:p>
    <w:p w:rsidR="008033E2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 xml:space="preserve">Содействие членам педагогического коллектива и администрации </w:t>
      </w:r>
      <w:r w:rsidR="00125E0F">
        <w:rPr>
          <w:sz w:val="28"/>
          <w:szCs w:val="28"/>
        </w:rPr>
        <w:t>гимназии</w:t>
      </w:r>
      <w:r w:rsidRPr="00125E0F">
        <w:rPr>
          <w:sz w:val="28"/>
          <w:szCs w:val="28"/>
        </w:rPr>
        <w:t xml:space="preserve"> в организации образовательного процесса и досуга учащихся. Содействие профессиональной компетенции сотрудников, повышению квалификации, проведению аттестации.</w:t>
      </w:r>
    </w:p>
    <w:p w:rsidR="008033E2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8033E2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Популяризация литературы с помощью индивидуальных, групповых и массовых форм работы (бесед, выставок, библиографических обзоров, обсуждений книг, читательских конференций, литературных вечеров, викторин и др.).</w:t>
      </w:r>
    </w:p>
    <w:p w:rsidR="008033E2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Обеспечение соответствующего санитарно-гигиенического режима и благоприятных условий для обслуживания читателей.</w:t>
      </w:r>
    </w:p>
    <w:p w:rsidR="008033E2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Участие в работе ведомственных (межведомственных) библиотечно-информационных объединений, взаимодействие с библиотеками региона с целью эффективного использования библиотечных ресурсов.</w:t>
      </w:r>
    </w:p>
    <w:p w:rsidR="008033E2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Изучение состояния читательского спроса (степени его удовлетворения) с целью формирования оптимального состава библиотечного фонда.</w:t>
      </w:r>
    </w:p>
    <w:p w:rsidR="008033E2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Формирование библиотечного актива, привлечение читателей (в т.ч. учащихся) к управлению библиотекой, их участие в работе совещательного органа - библиотечного совета и актива читателей.</w:t>
      </w:r>
    </w:p>
    <w:p w:rsidR="00E27DE1" w:rsidRPr="00125E0F" w:rsidRDefault="00E27DE1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Обеспечение учебной литературой регулируется Положением о порядке обеспечения учебной литературой.</w:t>
      </w:r>
    </w:p>
    <w:p w:rsidR="008033E2" w:rsidRPr="00125E0F" w:rsidRDefault="008033E2" w:rsidP="00125E0F">
      <w:pPr>
        <w:shd w:val="clear" w:color="auto" w:fill="FFFFFF"/>
        <w:tabs>
          <w:tab w:val="left" w:pos="612"/>
        </w:tabs>
        <w:spacing w:line="0" w:lineRule="atLeast"/>
        <w:jc w:val="both"/>
        <w:rPr>
          <w:spacing w:val="-5"/>
          <w:sz w:val="28"/>
          <w:szCs w:val="28"/>
        </w:rPr>
      </w:pPr>
    </w:p>
    <w:p w:rsidR="00E27DE1" w:rsidRPr="00125E0F" w:rsidRDefault="008033E2" w:rsidP="00125E0F">
      <w:pPr>
        <w:pStyle w:val="a4"/>
        <w:numPr>
          <w:ilvl w:val="0"/>
          <w:numId w:val="14"/>
        </w:numPr>
        <w:shd w:val="clear" w:color="auto" w:fill="FFFFFF"/>
        <w:spacing w:line="0" w:lineRule="atLeast"/>
        <w:ind w:left="0" w:firstLine="0"/>
        <w:jc w:val="center"/>
        <w:rPr>
          <w:b/>
          <w:bCs/>
          <w:sz w:val="28"/>
          <w:szCs w:val="28"/>
        </w:rPr>
      </w:pPr>
      <w:r w:rsidRPr="00125E0F">
        <w:rPr>
          <w:b/>
          <w:bCs/>
          <w:sz w:val="28"/>
          <w:szCs w:val="28"/>
        </w:rPr>
        <w:t>Организация деятельности библиотеки, управление, штаты</w:t>
      </w:r>
    </w:p>
    <w:p w:rsidR="008033E2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 xml:space="preserve">Основные условия открытия библиотеки </w:t>
      </w:r>
      <w:r w:rsidR="00E27DE1" w:rsidRPr="00125E0F">
        <w:rPr>
          <w:sz w:val="28"/>
          <w:szCs w:val="28"/>
        </w:rPr>
        <w:t>–</w:t>
      </w:r>
      <w:r w:rsidRPr="00125E0F">
        <w:rPr>
          <w:sz w:val="28"/>
          <w:szCs w:val="28"/>
        </w:rPr>
        <w:t xml:space="preserve"> это наличие первоначального фонда, стабильного источника финансирования для комплектования литературы, штатной единицы, ответственной за сохранность фонда и обслуживание читателей, а также соответствующих санитарным нормам помещения и оборудования.</w:t>
      </w:r>
    </w:p>
    <w:p w:rsidR="008033E2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 xml:space="preserve">Управление библиотекой осуществляется в соответствии с законодательством Российской Федерации, субъектов Российской Федерации и уставом </w:t>
      </w:r>
      <w:r w:rsidR="00125E0F">
        <w:rPr>
          <w:sz w:val="28"/>
          <w:szCs w:val="28"/>
        </w:rPr>
        <w:t>гимназии</w:t>
      </w:r>
      <w:r w:rsidR="00E27DE1" w:rsidRPr="00125E0F">
        <w:rPr>
          <w:sz w:val="28"/>
          <w:szCs w:val="28"/>
        </w:rPr>
        <w:t>.</w:t>
      </w:r>
    </w:p>
    <w:p w:rsidR="008033E2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 xml:space="preserve">Общее руководство библиотекой и </w:t>
      </w:r>
      <w:proofErr w:type="gramStart"/>
      <w:r w:rsidRPr="00125E0F">
        <w:rPr>
          <w:sz w:val="28"/>
          <w:szCs w:val="28"/>
        </w:rPr>
        <w:t>контроль за</w:t>
      </w:r>
      <w:proofErr w:type="gramEnd"/>
      <w:r w:rsidRPr="00125E0F">
        <w:rPr>
          <w:sz w:val="28"/>
          <w:szCs w:val="28"/>
        </w:rPr>
        <w:t xml:space="preserve"> ее деятельностью осуществляет директор </w:t>
      </w:r>
      <w:r w:rsidR="00125E0F">
        <w:rPr>
          <w:sz w:val="28"/>
          <w:szCs w:val="28"/>
        </w:rPr>
        <w:t>гимназии</w:t>
      </w:r>
      <w:r w:rsidRPr="00125E0F">
        <w:rPr>
          <w:sz w:val="28"/>
          <w:szCs w:val="28"/>
        </w:rPr>
        <w:t>, который утверждает нормативные и технологические документы, планы и отчеты о работе библиотеки.</w:t>
      </w:r>
    </w:p>
    <w:p w:rsidR="008033E2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 xml:space="preserve">Ряд функций управления библиотекой делегируются директором </w:t>
      </w:r>
      <w:r w:rsidR="00125E0F">
        <w:rPr>
          <w:sz w:val="28"/>
          <w:szCs w:val="28"/>
        </w:rPr>
        <w:t>гимназии</w:t>
      </w:r>
      <w:r w:rsidR="00E27DE1" w:rsidRPr="00125E0F">
        <w:rPr>
          <w:sz w:val="28"/>
          <w:szCs w:val="28"/>
        </w:rPr>
        <w:t xml:space="preserve"> </w:t>
      </w:r>
      <w:r w:rsidRPr="00125E0F">
        <w:rPr>
          <w:sz w:val="28"/>
          <w:szCs w:val="28"/>
        </w:rPr>
        <w:t>штатному работнику библиотеки (заведующему, библиотекарю).</w:t>
      </w:r>
      <w:r w:rsidR="00E27DE1" w:rsidRPr="00125E0F">
        <w:rPr>
          <w:sz w:val="28"/>
          <w:szCs w:val="28"/>
        </w:rPr>
        <w:t xml:space="preserve"> </w:t>
      </w:r>
      <w:r w:rsidRPr="00125E0F">
        <w:rPr>
          <w:sz w:val="28"/>
          <w:szCs w:val="28"/>
        </w:rPr>
        <w:t>За организацию работы и результаты деятельности библиотеки отвечает заведующий библиотекой (библиотекарь), который может являться членом педагог</w:t>
      </w:r>
      <w:r w:rsidR="00E27DE1" w:rsidRPr="00125E0F">
        <w:rPr>
          <w:sz w:val="28"/>
          <w:szCs w:val="28"/>
        </w:rPr>
        <w:t xml:space="preserve">ического коллектива и входить в </w:t>
      </w:r>
      <w:r w:rsidRPr="00125E0F">
        <w:rPr>
          <w:sz w:val="28"/>
          <w:szCs w:val="28"/>
        </w:rPr>
        <w:t xml:space="preserve">состав педагогического совета </w:t>
      </w:r>
      <w:r w:rsidR="00125E0F">
        <w:rPr>
          <w:sz w:val="28"/>
          <w:szCs w:val="28"/>
        </w:rPr>
        <w:t>гимназии</w:t>
      </w:r>
      <w:r w:rsidRPr="00125E0F">
        <w:rPr>
          <w:sz w:val="28"/>
          <w:szCs w:val="28"/>
        </w:rPr>
        <w:t>.</w:t>
      </w:r>
    </w:p>
    <w:p w:rsidR="008033E2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Методическое сопровождение деятельности библиотеки обеспечивает специалист</w:t>
      </w:r>
      <w:r w:rsidR="00E27DE1" w:rsidRPr="00125E0F">
        <w:rPr>
          <w:sz w:val="28"/>
          <w:szCs w:val="28"/>
        </w:rPr>
        <w:t>-</w:t>
      </w:r>
      <w:r w:rsidRPr="00125E0F">
        <w:rPr>
          <w:sz w:val="28"/>
          <w:szCs w:val="28"/>
        </w:rPr>
        <w:t xml:space="preserve">методист по учебным фондам и школьным библиотекам </w:t>
      </w:r>
      <w:r w:rsidR="00E27DE1" w:rsidRPr="00125E0F">
        <w:rPr>
          <w:sz w:val="28"/>
          <w:szCs w:val="28"/>
        </w:rPr>
        <w:t>муниципального учреждения "Информационно-методический центр"</w:t>
      </w:r>
      <w:r w:rsidRPr="00125E0F">
        <w:rPr>
          <w:sz w:val="28"/>
          <w:szCs w:val="28"/>
        </w:rPr>
        <w:t>, учреждения системы переподготовки и повышения квалификации, ре</w:t>
      </w:r>
      <w:r w:rsidR="00E27DE1" w:rsidRPr="00125E0F">
        <w:rPr>
          <w:sz w:val="28"/>
          <w:szCs w:val="28"/>
        </w:rPr>
        <w:t>спубликанского</w:t>
      </w:r>
      <w:r w:rsidRPr="00125E0F">
        <w:rPr>
          <w:sz w:val="28"/>
          <w:szCs w:val="28"/>
        </w:rPr>
        <w:t xml:space="preserve"> информационного центра.</w:t>
      </w:r>
    </w:p>
    <w:p w:rsidR="008033E2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 xml:space="preserve">Заведующий библиотекой (библиотекарь) разрабатывает и представляет </w:t>
      </w:r>
      <w:r w:rsidR="00E27DE1" w:rsidRPr="00125E0F">
        <w:rPr>
          <w:sz w:val="28"/>
          <w:szCs w:val="28"/>
        </w:rPr>
        <w:t xml:space="preserve">директора </w:t>
      </w:r>
      <w:proofErr w:type="gramStart"/>
      <w:r w:rsidR="00125E0F">
        <w:rPr>
          <w:sz w:val="28"/>
          <w:szCs w:val="28"/>
        </w:rPr>
        <w:t>гимназии</w:t>
      </w:r>
      <w:proofErr w:type="gramEnd"/>
      <w:r w:rsidR="00E27DE1" w:rsidRPr="00125E0F">
        <w:rPr>
          <w:sz w:val="28"/>
          <w:szCs w:val="28"/>
        </w:rPr>
        <w:t xml:space="preserve"> </w:t>
      </w:r>
      <w:r w:rsidRPr="00125E0F">
        <w:rPr>
          <w:sz w:val="28"/>
          <w:szCs w:val="28"/>
        </w:rPr>
        <w:t>на утверждение следующие документы:</w:t>
      </w:r>
    </w:p>
    <w:p w:rsidR="008033E2" w:rsidRPr="00125E0F" w:rsidRDefault="008033E2" w:rsidP="00125E0F">
      <w:pPr>
        <w:pStyle w:val="a4"/>
        <w:numPr>
          <w:ilvl w:val="0"/>
          <w:numId w:val="17"/>
        </w:numPr>
        <w:shd w:val="clear" w:color="auto" w:fill="FFFFFF"/>
        <w:spacing w:line="0" w:lineRule="atLeast"/>
        <w:ind w:left="0" w:firstLine="1418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положение о библиотеке, правила пользования библиотекой;</w:t>
      </w:r>
    </w:p>
    <w:p w:rsidR="008033E2" w:rsidRPr="00125E0F" w:rsidRDefault="008033E2" w:rsidP="00125E0F">
      <w:pPr>
        <w:pStyle w:val="a4"/>
        <w:numPr>
          <w:ilvl w:val="0"/>
          <w:numId w:val="17"/>
        </w:numPr>
        <w:shd w:val="clear" w:color="auto" w:fill="FFFFFF"/>
        <w:spacing w:line="0" w:lineRule="atLeast"/>
        <w:ind w:left="0" w:firstLine="1418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планово-отчетную документацию;</w:t>
      </w:r>
    </w:p>
    <w:p w:rsidR="008033E2" w:rsidRPr="00125E0F" w:rsidRDefault="008033E2" w:rsidP="00125E0F">
      <w:pPr>
        <w:pStyle w:val="a4"/>
        <w:numPr>
          <w:ilvl w:val="0"/>
          <w:numId w:val="17"/>
        </w:numPr>
        <w:shd w:val="clear" w:color="auto" w:fill="FFFFFF"/>
        <w:spacing w:line="0" w:lineRule="atLeast"/>
        <w:ind w:left="0" w:firstLine="1418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технологическую документацию.</w:t>
      </w:r>
    </w:p>
    <w:p w:rsidR="008033E2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color w:val="FF0000"/>
          <w:sz w:val="28"/>
          <w:szCs w:val="28"/>
        </w:rPr>
      </w:pPr>
      <w:r w:rsidRPr="00125E0F">
        <w:rPr>
          <w:sz w:val="28"/>
          <w:szCs w:val="28"/>
        </w:rPr>
        <w:t xml:space="preserve">Порядок комплектования штата библиотеки </w:t>
      </w:r>
      <w:r w:rsidR="00125E0F">
        <w:rPr>
          <w:sz w:val="28"/>
          <w:szCs w:val="28"/>
        </w:rPr>
        <w:t>гимназии</w:t>
      </w:r>
      <w:r w:rsidR="00E27DE1" w:rsidRPr="00125E0F">
        <w:rPr>
          <w:sz w:val="28"/>
          <w:szCs w:val="28"/>
        </w:rPr>
        <w:t xml:space="preserve"> </w:t>
      </w:r>
      <w:r w:rsidRPr="00125E0F">
        <w:rPr>
          <w:sz w:val="28"/>
          <w:szCs w:val="28"/>
        </w:rPr>
        <w:t xml:space="preserve">регламентируется </w:t>
      </w:r>
      <w:r w:rsidR="00631154" w:rsidRPr="00125E0F">
        <w:rPr>
          <w:sz w:val="28"/>
          <w:szCs w:val="28"/>
        </w:rPr>
        <w:t>штатным расписанием</w:t>
      </w:r>
      <w:r w:rsidR="00631154" w:rsidRPr="00125E0F">
        <w:rPr>
          <w:color w:val="FF0000"/>
          <w:sz w:val="28"/>
          <w:szCs w:val="28"/>
        </w:rPr>
        <w:t xml:space="preserve"> </w:t>
      </w:r>
      <w:r w:rsidR="00125E0F">
        <w:rPr>
          <w:sz w:val="28"/>
          <w:szCs w:val="28"/>
        </w:rPr>
        <w:t>гимназии</w:t>
      </w:r>
      <w:r w:rsidR="00631154" w:rsidRPr="00125E0F">
        <w:rPr>
          <w:sz w:val="28"/>
          <w:szCs w:val="28"/>
        </w:rPr>
        <w:t xml:space="preserve"> и приказом Министерства здравоохранения и социального развития Российской Федерации (</w:t>
      </w:r>
      <w:proofErr w:type="spellStart"/>
      <w:r w:rsidR="00631154" w:rsidRPr="00125E0F">
        <w:rPr>
          <w:sz w:val="28"/>
          <w:szCs w:val="28"/>
        </w:rPr>
        <w:t>Минздравсоцразвития</w:t>
      </w:r>
      <w:proofErr w:type="spellEnd"/>
      <w:r w:rsidR="00631154" w:rsidRPr="00125E0F">
        <w:rPr>
          <w:sz w:val="28"/>
          <w:szCs w:val="28"/>
        </w:rPr>
        <w:t xml:space="preserve"> России) от 31 мая 2011 г. N 448н "О внесении изменения в Единый квалификационный справочник должностей руководителей, специалистов и служащих, раздел "Квалификационные характеристики должностей работников образования"</w:t>
      </w:r>
      <w:r w:rsidRPr="00125E0F">
        <w:rPr>
          <w:color w:val="FF0000"/>
          <w:sz w:val="28"/>
          <w:szCs w:val="28"/>
        </w:rPr>
        <w:t>.</w:t>
      </w:r>
    </w:p>
    <w:p w:rsidR="008033E2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 xml:space="preserve">Трудовые отношения работников библиотеки и </w:t>
      </w:r>
      <w:r w:rsidR="00125E0F">
        <w:rPr>
          <w:sz w:val="28"/>
          <w:szCs w:val="28"/>
        </w:rPr>
        <w:t>гимназии</w:t>
      </w:r>
      <w:r w:rsidR="00631154" w:rsidRPr="00125E0F">
        <w:rPr>
          <w:sz w:val="28"/>
          <w:szCs w:val="28"/>
        </w:rPr>
        <w:t xml:space="preserve"> </w:t>
      </w:r>
      <w:r w:rsidRPr="00125E0F">
        <w:rPr>
          <w:sz w:val="28"/>
          <w:szCs w:val="28"/>
        </w:rPr>
        <w:t>регулируются трудовым договором, условия которого не должны противоречить законодательству Российской Федерации о труде.</w:t>
      </w:r>
    </w:p>
    <w:p w:rsidR="00631154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 xml:space="preserve">График работы библиотеки устанавливается в соответствии с расписанием работы </w:t>
      </w:r>
      <w:r w:rsidR="00125E0F">
        <w:rPr>
          <w:sz w:val="28"/>
          <w:szCs w:val="28"/>
        </w:rPr>
        <w:t>гимназии</w:t>
      </w:r>
      <w:r w:rsidRPr="00125E0F">
        <w:rPr>
          <w:sz w:val="28"/>
          <w:szCs w:val="28"/>
        </w:rPr>
        <w:t>, а также правилами внутреннего трудового распорядка. При определении режима работы библиотеки предусматривается выделение:</w:t>
      </w:r>
    </w:p>
    <w:p w:rsidR="00631154" w:rsidRPr="00125E0F" w:rsidRDefault="008033E2" w:rsidP="00125E0F">
      <w:pPr>
        <w:pStyle w:val="a4"/>
        <w:numPr>
          <w:ilvl w:val="0"/>
          <w:numId w:val="18"/>
        </w:numPr>
        <w:shd w:val="clear" w:color="auto" w:fill="FFFFFF"/>
        <w:spacing w:line="0" w:lineRule="atLeast"/>
        <w:ind w:left="0" w:firstLine="1418"/>
        <w:jc w:val="both"/>
        <w:rPr>
          <w:sz w:val="28"/>
          <w:szCs w:val="28"/>
        </w:rPr>
      </w:pPr>
      <w:r w:rsidRPr="00125E0F">
        <w:rPr>
          <w:sz w:val="28"/>
          <w:szCs w:val="28"/>
        </w:rPr>
        <w:t xml:space="preserve">двух часов рабочего времени ежедневно на выполнение </w:t>
      </w:r>
      <w:proofErr w:type="spellStart"/>
      <w:r w:rsidRPr="00125E0F">
        <w:rPr>
          <w:sz w:val="28"/>
          <w:szCs w:val="28"/>
        </w:rPr>
        <w:t>внутрибиблиотечной</w:t>
      </w:r>
      <w:proofErr w:type="spellEnd"/>
      <w:r w:rsidRPr="00125E0F">
        <w:rPr>
          <w:sz w:val="28"/>
          <w:szCs w:val="28"/>
        </w:rPr>
        <w:t xml:space="preserve"> работы;</w:t>
      </w:r>
    </w:p>
    <w:p w:rsidR="00631154" w:rsidRPr="00125E0F" w:rsidRDefault="008033E2" w:rsidP="00125E0F">
      <w:pPr>
        <w:pStyle w:val="a4"/>
        <w:numPr>
          <w:ilvl w:val="0"/>
          <w:numId w:val="18"/>
        </w:numPr>
        <w:shd w:val="clear" w:color="auto" w:fill="FFFFFF"/>
        <w:spacing w:line="0" w:lineRule="atLeast"/>
        <w:ind w:left="0" w:firstLine="1418"/>
        <w:jc w:val="both"/>
        <w:rPr>
          <w:sz w:val="28"/>
          <w:szCs w:val="28"/>
        </w:rPr>
      </w:pPr>
      <w:r w:rsidRPr="00125E0F">
        <w:rPr>
          <w:sz w:val="28"/>
          <w:szCs w:val="28"/>
        </w:rPr>
        <w:t xml:space="preserve">одного раза в месяц </w:t>
      </w:r>
      <w:r w:rsidR="00631154" w:rsidRPr="00125E0F">
        <w:rPr>
          <w:sz w:val="28"/>
          <w:szCs w:val="28"/>
        </w:rPr>
        <w:t>–</w:t>
      </w:r>
      <w:r w:rsidRPr="00125E0F">
        <w:rPr>
          <w:sz w:val="28"/>
          <w:szCs w:val="28"/>
        </w:rPr>
        <w:t xml:space="preserve"> санитарного дня, в который обслуживание пользователей не производится;</w:t>
      </w:r>
    </w:p>
    <w:p w:rsidR="008033E2" w:rsidRPr="00125E0F" w:rsidRDefault="008033E2" w:rsidP="00125E0F">
      <w:pPr>
        <w:pStyle w:val="a4"/>
        <w:numPr>
          <w:ilvl w:val="0"/>
          <w:numId w:val="18"/>
        </w:numPr>
        <w:shd w:val="clear" w:color="auto" w:fill="FFFFFF"/>
        <w:spacing w:line="0" w:lineRule="atLeast"/>
        <w:ind w:left="0" w:firstLine="1418"/>
        <w:jc w:val="both"/>
        <w:rPr>
          <w:sz w:val="28"/>
          <w:szCs w:val="28"/>
        </w:rPr>
      </w:pPr>
      <w:r w:rsidRPr="00125E0F">
        <w:rPr>
          <w:sz w:val="28"/>
          <w:szCs w:val="28"/>
        </w:rPr>
        <w:t xml:space="preserve">не менее одного раза в месяц </w:t>
      </w:r>
      <w:r w:rsidR="00631154" w:rsidRPr="00125E0F">
        <w:rPr>
          <w:sz w:val="28"/>
          <w:szCs w:val="28"/>
        </w:rPr>
        <w:t>–</w:t>
      </w:r>
      <w:r w:rsidRPr="00125E0F">
        <w:rPr>
          <w:sz w:val="28"/>
          <w:szCs w:val="28"/>
        </w:rPr>
        <w:t xml:space="preserve"> методического дня.</w:t>
      </w:r>
    </w:p>
    <w:p w:rsidR="008033E2" w:rsidRPr="00125E0F" w:rsidRDefault="008033E2" w:rsidP="00125E0F">
      <w:pPr>
        <w:shd w:val="clear" w:color="auto" w:fill="FFFFFF"/>
        <w:tabs>
          <w:tab w:val="left" w:pos="698"/>
        </w:tabs>
        <w:spacing w:line="0" w:lineRule="atLeast"/>
        <w:ind w:left="284" w:firstLine="425"/>
        <w:jc w:val="both"/>
        <w:rPr>
          <w:sz w:val="28"/>
          <w:szCs w:val="28"/>
        </w:rPr>
      </w:pPr>
    </w:p>
    <w:p w:rsidR="00C37A8A" w:rsidRPr="00125E0F" w:rsidRDefault="008033E2" w:rsidP="00125E0F">
      <w:pPr>
        <w:pStyle w:val="a4"/>
        <w:numPr>
          <w:ilvl w:val="0"/>
          <w:numId w:val="14"/>
        </w:numPr>
        <w:shd w:val="clear" w:color="auto" w:fill="FFFFFF"/>
        <w:spacing w:line="0" w:lineRule="atLeast"/>
        <w:ind w:left="0" w:firstLine="0"/>
        <w:jc w:val="center"/>
        <w:rPr>
          <w:sz w:val="28"/>
          <w:szCs w:val="28"/>
        </w:rPr>
      </w:pPr>
      <w:r w:rsidRPr="00125E0F">
        <w:rPr>
          <w:b/>
          <w:bCs/>
          <w:sz w:val="28"/>
          <w:szCs w:val="28"/>
        </w:rPr>
        <w:t xml:space="preserve">Права </w:t>
      </w:r>
      <w:r w:rsidRPr="00125E0F">
        <w:rPr>
          <w:sz w:val="28"/>
          <w:szCs w:val="28"/>
        </w:rPr>
        <w:t xml:space="preserve">и </w:t>
      </w:r>
      <w:r w:rsidRPr="00125E0F">
        <w:rPr>
          <w:b/>
          <w:bCs/>
          <w:sz w:val="28"/>
          <w:szCs w:val="28"/>
        </w:rPr>
        <w:t>обязанности библиотеки</w:t>
      </w:r>
    </w:p>
    <w:p w:rsidR="008033E2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Работники библиотек</w:t>
      </w:r>
      <w:r w:rsidR="00C37A8A" w:rsidRPr="00125E0F">
        <w:rPr>
          <w:sz w:val="28"/>
          <w:szCs w:val="28"/>
        </w:rPr>
        <w:t>и</w:t>
      </w:r>
      <w:r w:rsidRPr="00125E0F">
        <w:rPr>
          <w:sz w:val="28"/>
          <w:szCs w:val="28"/>
        </w:rPr>
        <w:t xml:space="preserve"> имеют право:</w:t>
      </w:r>
    </w:p>
    <w:p w:rsidR="008033E2" w:rsidRPr="00125E0F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8"/>
          <w:szCs w:val="28"/>
        </w:rPr>
      </w:pPr>
      <w:r w:rsidRPr="00125E0F">
        <w:rPr>
          <w:sz w:val="28"/>
          <w:szCs w:val="28"/>
        </w:rPr>
        <w:t xml:space="preserve">самостоятельно выбирать формы, средства и методы библиотечно-информационного обслуживания образовательного и воспитательного процессов в </w:t>
      </w:r>
      <w:r w:rsidR="00C37A8A" w:rsidRPr="00125E0F">
        <w:rPr>
          <w:sz w:val="28"/>
          <w:szCs w:val="28"/>
        </w:rPr>
        <w:t xml:space="preserve">соответствии с целями и </w:t>
      </w:r>
      <w:r w:rsidRPr="00125E0F">
        <w:rPr>
          <w:sz w:val="28"/>
          <w:szCs w:val="28"/>
        </w:rPr>
        <w:t xml:space="preserve">задачами, указанными в уставе </w:t>
      </w:r>
      <w:r w:rsidR="00125E0F">
        <w:rPr>
          <w:sz w:val="28"/>
          <w:szCs w:val="28"/>
        </w:rPr>
        <w:t>гимназии и положении о</w:t>
      </w:r>
      <w:r w:rsidR="00C37A8A" w:rsidRPr="00125E0F">
        <w:rPr>
          <w:sz w:val="28"/>
          <w:szCs w:val="28"/>
        </w:rPr>
        <w:t xml:space="preserve"> библиотеке</w:t>
      </w:r>
      <w:r w:rsidR="00125E0F">
        <w:rPr>
          <w:sz w:val="28"/>
          <w:szCs w:val="28"/>
        </w:rPr>
        <w:t xml:space="preserve"> гимназии;</w:t>
      </w:r>
    </w:p>
    <w:p w:rsidR="008033E2" w:rsidRPr="00125E0F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разрабатывать правила пользования библиотекой и другую регламентирующую документацию;</w:t>
      </w:r>
    </w:p>
    <w:p w:rsidR="008033E2" w:rsidRPr="00125E0F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8"/>
          <w:szCs w:val="28"/>
        </w:rPr>
      </w:pPr>
      <w:r w:rsidRPr="00125E0F">
        <w:rPr>
          <w:sz w:val="28"/>
          <w:szCs w:val="28"/>
        </w:rPr>
        <w:t xml:space="preserve">проводить в установленном порядке </w:t>
      </w:r>
      <w:r w:rsidR="00C37A8A" w:rsidRPr="00125E0F">
        <w:rPr>
          <w:sz w:val="28"/>
          <w:szCs w:val="28"/>
        </w:rPr>
        <w:t>внеурочные меропри</w:t>
      </w:r>
      <w:r w:rsidRPr="00125E0F">
        <w:rPr>
          <w:sz w:val="28"/>
          <w:szCs w:val="28"/>
        </w:rPr>
        <w:t>ятия, уроки и кружки библиотечно-библиографических знаний и информационной культуры;</w:t>
      </w:r>
    </w:p>
    <w:p w:rsidR="008033E2" w:rsidRPr="00125E0F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определять источники комплектования информационных ресурсов;</w:t>
      </w:r>
    </w:p>
    <w:p w:rsidR="008033E2" w:rsidRPr="00125E0F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8"/>
          <w:szCs w:val="28"/>
        </w:rPr>
      </w:pPr>
      <w:r w:rsidRPr="00125E0F">
        <w:rPr>
          <w:sz w:val="28"/>
          <w:szCs w:val="28"/>
        </w:rPr>
        <w:t xml:space="preserve">изымать и реализовывать документы из фондов в соответствии </w:t>
      </w:r>
      <w:r w:rsidR="00C37A8A" w:rsidRPr="00125E0F">
        <w:rPr>
          <w:sz w:val="28"/>
          <w:szCs w:val="28"/>
        </w:rPr>
        <w:t>с</w:t>
      </w:r>
      <w:r w:rsidRPr="00125E0F">
        <w:rPr>
          <w:sz w:val="28"/>
          <w:szCs w:val="28"/>
        </w:rPr>
        <w:t xml:space="preserve"> инструкцией по учету библиотечного фонда;</w:t>
      </w:r>
    </w:p>
    <w:p w:rsidR="008033E2" w:rsidRPr="00125E0F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8"/>
          <w:szCs w:val="28"/>
        </w:rPr>
      </w:pPr>
      <w:r w:rsidRPr="00125E0F">
        <w:rPr>
          <w:sz w:val="28"/>
          <w:szCs w:val="28"/>
        </w:rPr>
        <w:t xml:space="preserve">определять в соответствии с правилами пользования библиотекой </w:t>
      </w:r>
      <w:r w:rsidR="00125E0F">
        <w:rPr>
          <w:sz w:val="28"/>
          <w:szCs w:val="28"/>
        </w:rPr>
        <w:t>гимназии</w:t>
      </w:r>
      <w:r w:rsidRPr="00125E0F">
        <w:rPr>
          <w:sz w:val="28"/>
          <w:szCs w:val="28"/>
        </w:rPr>
        <w:t xml:space="preserve">, утвержденными </w:t>
      </w:r>
      <w:r w:rsidR="00125E0F">
        <w:rPr>
          <w:sz w:val="28"/>
          <w:szCs w:val="28"/>
        </w:rPr>
        <w:t>директором гимназии</w:t>
      </w:r>
      <w:r w:rsidRPr="00125E0F">
        <w:rPr>
          <w:sz w:val="28"/>
          <w:szCs w:val="28"/>
        </w:rPr>
        <w:t>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8033E2" w:rsidRPr="00125E0F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8"/>
          <w:szCs w:val="28"/>
        </w:rPr>
      </w:pPr>
      <w:r w:rsidRPr="00125E0F">
        <w:rPr>
          <w:sz w:val="28"/>
          <w:szCs w:val="28"/>
        </w:rPr>
        <w:t xml:space="preserve">участвовать в управлении </w:t>
      </w:r>
      <w:r w:rsidR="00125E0F">
        <w:rPr>
          <w:sz w:val="28"/>
          <w:szCs w:val="28"/>
        </w:rPr>
        <w:t>гимназией</w:t>
      </w:r>
      <w:r w:rsidR="006B017C" w:rsidRPr="00125E0F">
        <w:rPr>
          <w:sz w:val="28"/>
          <w:szCs w:val="28"/>
        </w:rPr>
        <w:t xml:space="preserve"> </w:t>
      </w:r>
      <w:r w:rsidRPr="00125E0F">
        <w:rPr>
          <w:sz w:val="28"/>
          <w:szCs w:val="28"/>
        </w:rPr>
        <w:t xml:space="preserve">в порядке, определяемом уставом </w:t>
      </w:r>
      <w:r w:rsidR="00125E0F">
        <w:rPr>
          <w:sz w:val="28"/>
          <w:szCs w:val="28"/>
        </w:rPr>
        <w:t>гимназии</w:t>
      </w:r>
      <w:r w:rsidRPr="00125E0F">
        <w:rPr>
          <w:sz w:val="28"/>
          <w:szCs w:val="28"/>
        </w:rPr>
        <w:t>;</w:t>
      </w:r>
    </w:p>
    <w:p w:rsidR="008033E2" w:rsidRPr="00125E0F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быть представленными к различным формам поощрения</w:t>
      </w:r>
      <w:r w:rsidR="006B017C" w:rsidRPr="00125E0F">
        <w:rPr>
          <w:sz w:val="28"/>
          <w:szCs w:val="28"/>
        </w:rPr>
        <w:t>, н</w:t>
      </w:r>
      <w:r w:rsidRPr="00125E0F">
        <w:rPr>
          <w:sz w:val="28"/>
          <w:szCs w:val="28"/>
        </w:rPr>
        <w:t>аградам и знакам отличия, предусмотренным для работников образования и культуры;</w:t>
      </w:r>
    </w:p>
    <w:p w:rsidR="008033E2" w:rsidRPr="00125E0F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- участвовать в соответствии с законодательством Российской Федерации в работе библиотечных ассоциаций или союзов.</w:t>
      </w:r>
    </w:p>
    <w:p w:rsidR="008033E2" w:rsidRPr="00125E0F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Работники библиотек</w:t>
      </w:r>
      <w:r w:rsidR="006B017C" w:rsidRPr="00125E0F">
        <w:rPr>
          <w:sz w:val="28"/>
          <w:szCs w:val="28"/>
        </w:rPr>
        <w:t>и</w:t>
      </w:r>
      <w:r w:rsidRPr="00125E0F">
        <w:rPr>
          <w:sz w:val="28"/>
          <w:szCs w:val="28"/>
        </w:rPr>
        <w:t xml:space="preserve"> обязаны:</w:t>
      </w:r>
    </w:p>
    <w:p w:rsidR="008033E2" w:rsidRPr="00125E0F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обеспечить пользователям возможность работы с информационными ресурсами библиотеки;</w:t>
      </w:r>
    </w:p>
    <w:p w:rsidR="008033E2" w:rsidRPr="00125E0F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информировать пользователей о видах предоставляемых библиотекой услуг;</w:t>
      </w:r>
    </w:p>
    <w:p w:rsidR="008033E2" w:rsidRPr="00125E0F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обеспечить научную организацию фондов и каталогов;</w:t>
      </w:r>
    </w:p>
    <w:p w:rsidR="008033E2" w:rsidRPr="00125E0F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8"/>
          <w:szCs w:val="28"/>
        </w:rPr>
      </w:pPr>
      <w:r w:rsidRPr="00125E0F">
        <w:rPr>
          <w:sz w:val="28"/>
          <w:szCs w:val="28"/>
        </w:rPr>
        <w:t xml:space="preserve">формировать фонды в соответствии с утвержденными федеральными перечнями учебных изданий, образовательными программами </w:t>
      </w:r>
      <w:r w:rsidR="00125E0F">
        <w:rPr>
          <w:sz w:val="28"/>
          <w:szCs w:val="28"/>
        </w:rPr>
        <w:t>гимназии</w:t>
      </w:r>
      <w:r w:rsidRPr="00125E0F">
        <w:rPr>
          <w:sz w:val="28"/>
          <w:szCs w:val="28"/>
        </w:rPr>
        <w:t>, интересами, потребностями и запросами всех категорий пользователей;</w:t>
      </w:r>
    </w:p>
    <w:p w:rsidR="008033E2" w:rsidRPr="00125E0F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совершенствовать информационно-библиографическое и библиотечное обслуживание пользователей;</w:t>
      </w:r>
    </w:p>
    <w:p w:rsidR="008033E2" w:rsidRPr="00125E0F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обеспечивать сохранность использования носителей информации, их систематизацию, размещение и хранение;</w:t>
      </w:r>
    </w:p>
    <w:p w:rsidR="008033E2" w:rsidRPr="00125E0F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8"/>
          <w:szCs w:val="28"/>
        </w:rPr>
      </w:pPr>
      <w:r w:rsidRPr="00125E0F">
        <w:rPr>
          <w:sz w:val="28"/>
          <w:szCs w:val="28"/>
        </w:rPr>
        <w:t xml:space="preserve">обеспечивать режим работы в соответствии с потребностями пользователей и работой </w:t>
      </w:r>
      <w:r w:rsidR="00125E0F">
        <w:rPr>
          <w:sz w:val="28"/>
          <w:szCs w:val="28"/>
        </w:rPr>
        <w:t>гимназии</w:t>
      </w:r>
      <w:r w:rsidRPr="00125E0F">
        <w:rPr>
          <w:sz w:val="28"/>
          <w:szCs w:val="28"/>
        </w:rPr>
        <w:t>;</w:t>
      </w:r>
    </w:p>
    <w:p w:rsidR="008033E2" w:rsidRPr="00125E0F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8"/>
          <w:szCs w:val="28"/>
        </w:rPr>
      </w:pPr>
      <w:r w:rsidRPr="00125E0F">
        <w:rPr>
          <w:sz w:val="28"/>
          <w:szCs w:val="28"/>
        </w:rPr>
        <w:t xml:space="preserve">отчитываться в установленном порядке перед </w:t>
      </w:r>
      <w:r w:rsidR="006B017C" w:rsidRPr="00125E0F">
        <w:rPr>
          <w:sz w:val="28"/>
          <w:szCs w:val="28"/>
        </w:rPr>
        <w:t xml:space="preserve">директором </w:t>
      </w:r>
      <w:r w:rsidR="00125E0F">
        <w:rPr>
          <w:sz w:val="28"/>
          <w:szCs w:val="28"/>
        </w:rPr>
        <w:t>гимназии</w:t>
      </w:r>
      <w:r w:rsidRPr="00125E0F">
        <w:rPr>
          <w:sz w:val="28"/>
          <w:szCs w:val="28"/>
        </w:rPr>
        <w:t>;</w:t>
      </w:r>
    </w:p>
    <w:p w:rsidR="008033E2" w:rsidRPr="00125E0F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нести ответственность за сохранность библиотечных фондов в порядке, предусмотренном действующим законодательством;</w:t>
      </w:r>
    </w:p>
    <w:p w:rsidR="008033E2" w:rsidRPr="00125E0F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8"/>
          <w:szCs w:val="28"/>
        </w:rPr>
      </w:pPr>
      <w:r w:rsidRPr="00125E0F">
        <w:rPr>
          <w:sz w:val="28"/>
          <w:szCs w:val="28"/>
        </w:rPr>
        <w:t>повышать квалификацию.</w:t>
      </w:r>
    </w:p>
    <w:sectPr w:rsidR="008033E2" w:rsidRPr="00125E0F" w:rsidSect="00E27DE1">
      <w:pgSz w:w="11909" w:h="16834"/>
      <w:pgMar w:top="1134" w:right="567" w:bottom="1134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8E6C5A6"/>
    <w:lvl w:ilvl="0">
      <w:numFmt w:val="bullet"/>
      <w:lvlText w:val="*"/>
      <w:lvlJc w:val="left"/>
    </w:lvl>
  </w:abstractNum>
  <w:abstractNum w:abstractNumId="1">
    <w:nsid w:val="016D64D9"/>
    <w:multiLevelType w:val="singleLevel"/>
    <w:tmpl w:val="549C78FC"/>
    <w:lvl w:ilvl="0">
      <w:start w:val="11"/>
      <w:numFmt w:val="decimal"/>
      <w:lvlText w:val="4.%1."/>
      <w:legacy w:legacy="1" w:legacySpace="0" w:legacyIndent="655"/>
      <w:lvlJc w:val="left"/>
      <w:rPr>
        <w:rFonts w:ascii="Times New Roman" w:hAnsi="Times New Roman" w:cs="Times New Roman" w:hint="default"/>
      </w:rPr>
    </w:lvl>
  </w:abstractNum>
  <w:abstractNum w:abstractNumId="2">
    <w:nsid w:val="0ED81CED"/>
    <w:multiLevelType w:val="multilevel"/>
    <w:tmpl w:val="92CAC3FA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D476AF1"/>
    <w:multiLevelType w:val="multilevel"/>
    <w:tmpl w:val="1A8AA5D6"/>
    <w:lvl w:ilvl="0">
      <w:start w:val="4"/>
      <w:numFmt w:val="none"/>
      <w:pStyle w:val="1"/>
      <w:lvlText w:val="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12838A8"/>
    <w:multiLevelType w:val="hybridMultilevel"/>
    <w:tmpl w:val="76B43FA6"/>
    <w:lvl w:ilvl="0" w:tplc="2B608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1778CA"/>
    <w:multiLevelType w:val="singleLevel"/>
    <w:tmpl w:val="5AB8B2FA"/>
    <w:lvl w:ilvl="0">
      <w:start w:val="4"/>
      <w:numFmt w:val="decimal"/>
      <w:lvlText w:val="3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6">
    <w:nsid w:val="49737A55"/>
    <w:multiLevelType w:val="singleLevel"/>
    <w:tmpl w:val="B4FEE450"/>
    <w:lvl w:ilvl="0">
      <w:start w:val="1"/>
      <w:numFmt w:val="decimal"/>
      <w:lvlText w:val="3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7">
    <w:nsid w:val="5B576C37"/>
    <w:multiLevelType w:val="singleLevel"/>
    <w:tmpl w:val="AAE0C53A"/>
    <w:lvl w:ilvl="0">
      <w:start w:val="12"/>
      <w:numFmt w:val="decimal"/>
      <w:lvlText w:val="3.%1."/>
      <w:legacy w:legacy="1" w:legacySpace="0" w:legacyIndent="598"/>
      <w:lvlJc w:val="left"/>
      <w:rPr>
        <w:rFonts w:ascii="Times New Roman" w:hAnsi="Times New Roman" w:cs="Times New Roman" w:hint="default"/>
      </w:rPr>
    </w:lvl>
  </w:abstractNum>
  <w:abstractNum w:abstractNumId="8">
    <w:nsid w:val="5B6F717C"/>
    <w:multiLevelType w:val="hybridMultilevel"/>
    <w:tmpl w:val="E070DA16"/>
    <w:lvl w:ilvl="0" w:tplc="2B608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922613"/>
    <w:multiLevelType w:val="singleLevel"/>
    <w:tmpl w:val="A3101DF6"/>
    <w:lvl w:ilvl="0">
      <w:start w:val="3"/>
      <w:numFmt w:val="decimal"/>
      <w:lvlText w:val="1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10">
    <w:nsid w:val="60FD0251"/>
    <w:multiLevelType w:val="hybridMultilevel"/>
    <w:tmpl w:val="0C988A20"/>
    <w:lvl w:ilvl="0" w:tplc="2B608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BE4DE6"/>
    <w:multiLevelType w:val="singleLevel"/>
    <w:tmpl w:val="913EA1E8"/>
    <w:lvl w:ilvl="0">
      <w:start w:val="9"/>
      <w:numFmt w:val="decimal"/>
      <w:lvlText w:val="3.%1."/>
      <w:legacy w:legacy="1" w:legacySpace="0" w:legacyIndent="569"/>
      <w:lvlJc w:val="left"/>
      <w:rPr>
        <w:rFonts w:ascii="Times New Roman" w:hAnsi="Times New Roman" w:cs="Times New Roman" w:hint="default"/>
      </w:rPr>
    </w:lvl>
  </w:abstractNum>
  <w:abstractNum w:abstractNumId="12">
    <w:nsid w:val="6C887099"/>
    <w:multiLevelType w:val="singleLevel"/>
    <w:tmpl w:val="E5A82332"/>
    <w:lvl w:ilvl="0">
      <w:start w:val="8"/>
      <w:numFmt w:val="decimal"/>
      <w:lvlText w:val="1.%1.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abstractNum w:abstractNumId="13">
    <w:nsid w:val="6CC502A2"/>
    <w:multiLevelType w:val="hybridMultilevel"/>
    <w:tmpl w:val="498002D0"/>
    <w:lvl w:ilvl="0" w:tplc="2B608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0C5D82"/>
    <w:multiLevelType w:val="singleLevel"/>
    <w:tmpl w:val="00E6B11E"/>
    <w:lvl w:ilvl="0">
      <w:start w:val="4"/>
      <w:numFmt w:val="decimal"/>
      <w:lvlText w:val="4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5"/>
  </w:num>
  <w:num w:numId="5">
    <w:abstractNumId w:val="11"/>
  </w:num>
  <w:num w:numId="6">
    <w:abstractNumId w:val="7"/>
  </w:num>
  <w:num w:numId="7">
    <w:abstractNumId w:val="14"/>
  </w:num>
  <w:num w:numId="8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Times New Roman" w:hAnsi="Times New Roman" w:hint="default"/>
        </w:rPr>
      </w:lvl>
    </w:lvlOverride>
  </w:num>
  <w:num w:numId="9">
    <w:abstractNumId w:val="1"/>
  </w:num>
  <w:num w:numId="10">
    <w:abstractNumId w:val="0"/>
    <w:lvlOverride w:ilvl="0">
      <w:lvl w:ilvl="0">
        <w:numFmt w:val="bullet"/>
        <w:lvlText w:val="-"/>
        <w:legacy w:legacy="1" w:legacySpace="0" w:legacyIndent="194"/>
        <w:lvlJc w:val="left"/>
        <w:rPr>
          <w:rFonts w:ascii="Times New Roman" w:hAnsi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245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13">
    <w:abstractNumId w:val="3"/>
  </w:num>
  <w:num w:numId="14">
    <w:abstractNumId w:val="2"/>
  </w:num>
  <w:num w:numId="15">
    <w:abstractNumId w:val="8"/>
  </w:num>
  <w:num w:numId="16">
    <w:abstractNumId w:val="10"/>
  </w:num>
  <w:num w:numId="17">
    <w:abstractNumId w:val="4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0870F6"/>
    <w:rsid w:val="000870F6"/>
    <w:rsid w:val="00125E0F"/>
    <w:rsid w:val="00155F7A"/>
    <w:rsid w:val="001759A3"/>
    <w:rsid w:val="001A12AA"/>
    <w:rsid w:val="003E14FB"/>
    <w:rsid w:val="004048FF"/>
    <w:rsid w:val="00432F43"/>
    <w:rsid w:val="005E4E10"/>
    <w:rsid w:val="006239F3"/>
    <w:rsid w:val="00631154"/>
    <w:rsid w:val="006556F1"/>
    <w:rsid w:val="006B017C"/>
    <w:rsid w:val="006B1C08"/>
    <w:rsid w:val="006C0DBA"/>
    <w:rsid w:val="006E0E47"/>
    <w:rsid w:val="006F666E"/>
    <w:rsid w:val="007D0FB1"/>
    <w:rsid w:val="008033E2"/>
    <w:rsid w:val="00927B13"/>
    <w:rsid w:val="00C1331F"/>
    <w:rsid w:val="00C37A8A"/>
    <w:rsid w:val="00C91FEC"/>
    <w:rsid w:val="00D00C73"/>
    <w:rsid w:val="00DA09B7"/>
    <w:rsid w:val="00E27DE1"/>
    <w:rsid w:val="00E52BAA"/>
    <w:rsid w:val="00E94304"/>
    <w:rsid w:val="00ED60BE"/>
    <w:rsid w:val="00FF1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FEC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1759A3"/>
    <w:pPr>
      <w:keepNext/>
      <w:widowControl/>
      <w:numPr>
        <w:numId w:val="13"/>
      </w:numPr>
      <w:autoSpaceDE/>
      <w:autoSpaceDN/>
      <w:adjustRightInd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1759A3"/>
    <w:pPr>
      <w:keepNext/>
      <w:widowControl/>
      <w:numPr>
        <w:ilvl w:val="1"/>
        <w:numId w:val="13"/>
      </w:numPr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1759A3"/>
    <w:pPr>
      <w:keepNext/>
      <w:widowControl/>
      <w:numPr>
        <w:ilvl w:val="2"/>
        <w:numId w:val="13"/>
      </w:numPr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locked/>
    <w:rsid w:val="001759A3"/>
    <w:pPr>
      <w:keepNext/>
      <w:widowControl/>
      <w:numPr>
        <w:ilvl w:val="3"/>
        <w:numId w:val="13"/>
      </w:numPr>
      <w:autoSpaceDE/>
      <w:autoSpaceDN/>
      <w:adjustRightInd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locked/>
    <w:rsid w:val="001759A3"/>
    <w:pPr>
      <w:widowControl/>
      <w:numPr>
        <w:ilvl w:val="4"/>
        <w:numId w:val="13"/>
      </w:numPr>
      <w:autoSpaceDE/>
      <w:autoSpaceDN/>
      <w:adjustRightInd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1759A3"/>
    <w:pPr>
      <w:widowControl/>
      <w:numPr>
        <w:ilvl w:val="5"/>
        <w:numId w:val="13"/>
      </w:numPr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locked/>
    <w:rsid w:val="001759A3"/>
    <w:pPr>
      <w:widowControl/>
      <w:numPr>
        <w:ilvl w:val="6"/>
        <w:numId w:val="13"/>
      </w:numPr>
      <w:autoSpaceDE/>
      <w:autoSpaceDN/>
      <w:adjustRightInd/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locked/>
    <w:rsid w:val="001759A3"/>
    <w:pPr>
      <w:widowControl/>
      <w:numPr>
        <w:ilvl w:val="7"/>
        <w:numId w:val="13"/>
      </w:numPr>
      <w:autoSpaceDE/>
      <w:autoSpaceDN/>
      <w:adjustRightInd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locked/>
    <w:rsid w:val="001759A3"/>
    <w:pPr>
      <w:widowControl/>
      <w:numPr>
        <w:ilvl w:val="8"/>
        <w:numId w:val="13"/>
      </w:numPr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59A3"/>
    <w:rPr>
      <w:rFonts w:ascii="Times New Roman" w:hAnsi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1759A3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1759A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759A3"/>
    <w:rPr>
      <w:rFonts w:ascii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1759A3"/>
    <w:rPr>
      <w:rFonts w:ascii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759A3"/>
    <w:rPr>
      <w:rFonts w:ascii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1759A3"/>
    <w:rPr>
      <w:rFonts w:ascii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1759A3"/>
    <w:rPr>
      <w:rFonts w:ascii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1759A3"/>
    <w:rPr>
      <w:rFonts w:ascii="Arial" w:hAnsi="Arial" w:cs="Arial"/>
      <w:sz w:val="22"/>
      <w:szCs w:val="22"/>
    </w:rPr>
  </w:style>
  <w:style w:type="character" w:styleId="a3">
    <w:name w:val="Strong"/>
    <w:basedOn w:val="a0"/>
    <w:uiPriority w:val="22"/>
    <w:qFormat/>
    <w:locked/>
    <w:rsid w:val="001759A3"/>
    <w:rPr>
      <w:b/>
      <w:bCs/>
    </w:rPr>
  </w:style>
  <w:style w:type="paragraph" w:styleId="a4">
    <w:name w:val="List Paragraph"/>
    <w:basedOn w:val="a"/>
    <w:uiPriority w:val="34"/>
    <w:qFormat/>
    <w:rsid w:val="005E4E10"/>
    <w:pPr>
      <w:ind w:left="720"/>
      <w:contextualSpacing/>
    </w:pPr>
  </w:style>
  <w:style w:type="character" w:customStyle="1" w:styleId="11">
    <w:name w:val="Заголовок №1"/>
    <w:basedOn w:val="a0"/>
    <w:link w:val="110"/>
    <w:uiPriority w:val="99"/>
    <w:locked/>
    <w:rsid w:val="00125E0F"/>
    <w:rPr>
      <w:b/>
      <w:bCs/>
      <w:sz w:val="28"/>
      <w:szCs w:val="28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125E0F"/>
    <w:pPr>
      <w:widowControl/>
      <w:shd w:val="clear" w:color="auto" w:fill="FFFFFF"/>
      <w:autoSpaceDE/>
      <w:autoSpaceDN/>
      <w:adjustRightInd/>
      <w:spacing w:after="60" w:line="240" w:lineRule="atLeast"/>
      <w:outlineLvl w:val="0"/>
    </w:pPr>
    <w:rPr>
      <w:rFonts w:ascii="Calibri" w:hAnsi="Calibri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133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3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3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1C4DD7-A6BA-47C6-8FBA-AF5158E0D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</Pages>
  <Words>1809</Words>
  <Characters>10316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секретарь</cp:lastModifiedBy>
  <cp:revision>8</cp:revision>
  <cp:lastPrinted>2015-03-11T06:12:00Z</cp:lastPrinted>
  <dcterms:created xsi:type="dcterms:W3CDTF">2012-07-31T14:48:00Z</dcterms:created>
  <dcterms:modified xsi:type="dcterms:W3CDTF">2016-01-22T07:00:00Z</dcterms:modified>
</cp:coreProperties>
</file>